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7F" w:rsidRPr="00081EE6" w:rsidRDefault="00992B7F" w:rsidP="00992B7F">
      <w:pPr>
        <w:tabs>
          <w:tab w:val="right" w:leader="do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800080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b/>
          <w:color w:val="800080"/>
          <w:sz w:val="144"/>
          <w:szCs w:val="144"/>
          <w:lang w:eastAsia="pl-PL"/>
        </w:rPr>
        <w:t>STATUT</w:t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800080"/>
          <w:sz w:val="28"/>
          <w:szCs w:val="28"/>
          <w:lang w:eastAsia="pl-PL"/>
        </w:rPr>
      </w:pP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</w:pPr>
      <w:r w:rsidRPr="00081EE6"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  <w:t>PRZEDSZKOLA PUBLICZNEGO NR 3</w:t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</w:pPr>
      <w:r w:rsidRPr="00081EE6"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  <w:t>Z ODDZIAŁAMI INTEGRACYJNYMI</w:t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</w:pPr>
      <w:r w:rsidRPr="00081EE6"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  <w:t>W BOGATYNI</w:t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800080"/>
          <w:sz w:val="48"/>
          <w:szCs w:val="48"/>
          <w:lang w:eastAsia="pl-PL"/>
        </w:rPr>
      </w:pP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0"/>
          <w:u w:val="single"/>
          <w:lang w:eastAsia="pl-PL"/>
        </w:rPr>
      </w:pPr>
      <w:r w:rsidRPr="00081EE6">
        <w:rPr>
          <w:rFonts w:ascii="Times New Roman" w:eastAsia="Times New Roman" w:hAnsi="Times New Roman"/>
          <w:b/>
          <w:noProof/>
          <w:sz w:val="26"/>
          <w:szCs w:val="20"/>
          <w:lang w:eastAsia="pl-PL"/>
        </w:rPr>
        <w:drawing>
          <wp:inline distT="0" distB="0" distL="0" distR="0" wp14:anchorId="2EC7C515" wp14:editId="40E07E30">
            <wp:extent cx="5657850" cy="3771900"/>
            <wp:effectExtent l="0" t="0" r="0" b="0"/>
            <wp:docPr id="2" name="Obraz 2" descr="budynek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udynek%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7F55BCD1" wp14:editId="1739A5C6">
            <wp:extent cx="847725" cy="304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F" w:rsidRPr="00081EE6" w:rsidRDefault="00992B7F" w:rsidP="00992B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Bogatynia 2019</w:t>
      </w:r>
    </w:p>
    <w:p w:rsidR="00992B7F" w:rsidRPr="00081EE6" w:rsidRDefault="00992B7F" w:rsidP="00992B7F">
      <w:pPr>
        <w:tabs>
          <w:tab w:val="right" w:leader="dot" w:pos="8505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992B7F" w:rsidRPr="00081EE6" w:rsidRDefault="00992B7F" w:rsidP="00992B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92B7F" w:rsidRPr="00081EE6" w:rsidRDefault="00992B7F" w:rsidP="00992B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92B7F" w:rsidRPr="00081EE6" w:rsidRDefault="00992B7F" w:rsidP="00992B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43990" w:rsidRPr="00A43990" w:rsidRDefault="00992B7F" w:rsidP="00A43990">
      <w:pPr>
        <w:spacing w:before="120" w:after="120" w:line="30" w:lineRule="atLeast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Załącznik do </w:t>
      </w:r>
      <w:r w:rsidRPr="00A43990">
        <w:rPr>
          <w:rFonts w:ascii="Times New Roman" w:eastAsia="Times New Roman" w:hAnsi="Times New Roman"/>
          <w:sz w:val="28"/>
          <w:szCs w:val="28"/>
          <w:lang w:eastAsia="pl-PL"/>
        </w:rPr>
        <w:t xml:space="preserve">Uchwały </w:t>
      </w:r>
      <w:r w:rsidR="00A43990" w:rsidRPr="00A43990">
        <w:rPr>
          <w:rFonts w:ascii="Times New Roman" w:eastAsiaTheme="minorHAnsi" w:hAnsi="Times New Roman"/>
          <w:bCs/>
          <w:sz w:val="28"/>
          <w:szCs w:val="28"/>
        </w:rPr>
        <w:t xml:space="preserve"> nr 10/23/10/2019</w:t>
      </w:r>
    </w:p>
    <w:p w:rsidR="00A43990" w:rsidRPr="00A43990" w:rsidRDefault="00A43990" w:rsidP="00A43990">
      <w:pPr>
        <w:spacing w:before="120" w:after="120" w:line="30" w:lineRule="atLeas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A43990">
        <w:rPr>
          <w:rFonts w:ascii="Times New Roman" w:eastAsiaTheme="minorHAnsi" w:hAnsi="Times New Roman"/>
          <w:bCs/>
          <w:sz w:val="28"/>
          <w:szCs w:val="28"/>
        </w:rPr>
        <w:t xml:space="preserve">Rady Pedagogicznej Przedszkola Publicznego nr </w:t>
      </w:r>
      <w:r w:rsidRPr="00A43990">
        <w:rPr>
          <w:rFonts w:ascii="Times New Roman" w:eastAsiaTheme="minorHAnsi" w:hAnsi="Times New Roman"/>
          <w:sz w:val="28"/>
          <w:szCs w:val="28"/>
        </w:rPr>
        <w:t>3 z Oddziałami Integracyjnymi  w Bogatyni</w:t>
      </w:r>
      <w:r w:rsidRPr="00A4399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A43990" w:rsidRPr="00A43990" w:rsidRDefault="00A43990" w:rsidP="00A43990">
      <w:pPr>
        <w:spacing w:before="120" w:after="120" w:line="30" w:lineRule="atLeas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A43990">
        <w:rPr>
          <w:rFonts w:ascii="Times New Roman" w:eastAsiaTheme="minorHAnsi" w:hAnsi="Times New Roman"/>
          <w:bCs/>
          <w:sz w:val="28"/>
          <w:szCs w:val="28"/>
        </w:rPr>
        <w:t>z dnia 23.10. 2019 r.</w:t>
      </w:r>
    </w:p>
    <w:p w:rsidR="00992B7F" w:rsidRDefault="00992B7F" w:rsidP="00A439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w sprawie Statutu Przedszkola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Publicznego Nr 3 z Oddziałami Integracyjnymi  w Bogatyni</w:t>
      </w:r>
    </w:p>
    <w:p w:rsidR="00992B7F" w:rsidRPr="00081EE6" w:rsidRDefault="00992B7F" w:rsidP="00A4399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Spis treści: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zdział 1.  Postanowienia ogólne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2.  Cele i zadania Przedszkola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ozdział 3.  Opieka nad dziećmi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Rozdział 4.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For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my współdziałania z rodzicami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5.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Organy Przedszkola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Rozdział 6.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Organizacja pracy Przedszkola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Rozdział 7.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Zasady odpłatności za pobyt i wyżywienie dzieci w Przedszkolu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Rozdział 8.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Nauczyciele i inni pracownicy Przedszkola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Rozdział 9.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Prawa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obowiązki dzieci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Rozdział 10.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Prawa i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bowiązki rodziców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Rozdział 11.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Postanowienia końcowe </w:t>
      </w:r>
    </w:p>
    <w:p w:rsidR="00992B7F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1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Postanowienia ogólne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Ilekroć w dalszych przepisach jest mowa bez bliższego określenia:</w:t>
      </w:r>
    </w:p>
    <w:p w:rsidR="00992B7F" w:rsidRPr="00081EE6" w:rsidRDefault="00992B7F" w:rsidP="00992B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kolu – należy przez to rozumieć Przedszkole Publiczne nr 3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 Oddziałami Integracyjnymi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Bogatyni</w:t>
      </w:r>
    </w:p>
    <w:p w:rsidR="00992B7F" w:rsidRPr="00081EE6" w:rsidRDefault="00992B7F" w:rsidP="00992B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ustawie Prawo oświatowe – należy przez to rozumieć ustawę z dnia 14 grudnia 2016r. Prawo oświatowe (Dz.U. z 2017r. poz.59);</w:t>
      </w:r>
    </w:p>
    <w:p w:rsidR="00992B7F" w:rsidRPr="00081EE6" w:rsidRDefault="00992B7F" w:rsidP="00992B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ustawie o systemie oświaty - należy przez to rozumieć ustawę z dnia 7 września 1991r. o systemie oświaty (Dz.U. z 2016r. poz.1943 z późn. zm.);</w:t>
      </w:r>
    </w:p>
    <w:p w:rsidR="00992B7F" w:rsidRPr="00FF6501" w:rsidRDefault="00992B7F" w:rsidP="00992B7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Statucie – należy przez to rozumieć statut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Przedszkola Publicznego nr 3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 Oddziałami Integracyjnymi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Bogatyni</w:t>
      </w:r>
    </w:p>
    <w:p w:rsidR="00992B7F" w:rsidRPr="00FF6501" w:rsidRDefault="00992B7F" w:rsidP="00992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 xml:space="preserve">Dyrektorze i Radzie Pedagogicznej – należy przez to rozumieć organy działające w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Przedszkolu Publicznym </w:t>
      </w: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 xml:space="preserve"> nr 3 z Oddziałami Integracyjnymi  w Bogatyni</w:t>
      </w:r>
    </w:p>
    <w:p w:rsidR="00992B7F" w:rsidRPr="00FF6501" w:rsidRDefault="00992B7F" w:rsidP="00992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>wychowankach – należy przez to rozumieć wychowanków</w:t>
      </w:r>
      <w:r w:rsidRPr="00FF650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Przedszkola Publicznego</w:t>
      </w: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 xml:space="preserve">  nr 3 z Oddziałami Integracyjnymi  w Bogatyni</w:t>
      </w:r>
    </w:p>
    <w:p w:rsidR="00992B7F" w:rsidRPr="00FF6501" w:rsidRDefault="00992B7F" w:rsidP="00992B7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 xml:space="preserve"> rodzicach – należy przez to rozumieć prawnych opiekunów dziecka;</w:t>
      </w:r>
    </w:p>
    <w:p w:rsidR="00992B7F" w:rsidRPr="00FF6501" w:rsidRDefault="00992B7F" w:rsidP="00992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>opiekun oddziału – należy przez to rozumieć nauczyciela, którego szczególnej opiece powierzono jeden z oddziałów w Przedszkolu Publicznym  nr 3 z Oddziałami Integracyjnymi  w Bogatyni</w:t>
      </w:r>
    </w:p>
    <w:p w:rsidR="00992B7F" w:rsidRPr="00FF6501" w:rsidRDefault="00992B7F" w:rsidP="00992B7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6501">
        <w:rPr>
          <w:rFonts w:ascii="Times New Roman" w:eastAsia="Times New Roman" w:hAnsi="Times New Roman"/>
          <w:sz w:val="28"/>
          <w:szCs w:val="28"/>
          <w:lang w:eastAsia="pl-PL"/>
        </w:rPr>
        <w:t>organie prowadzącym – należy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przez to rozumieć RADĘ MIASTA I GMINY BOGATYNIA </w:t>
      </w:r>
    </w:p>
    <w:p w:rsidR="00992B7F" w:rsidRPr="00081EE6" w:rsidRDefault="00992B7F" w:rsidP="00992B7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organie sprawującemu nadzór pedagogiczny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– należy przez to rozumieć   Kuratora Oświaty we Wrocławiu , Delegatura w Jeleniej Górze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 </w:t>
      </w:r>
    </w:p>
    <w:p w:rsidR="00992B7F" w:rsidRPr="00081EE6" w:rsidRDefault="00992B7F" w:rsidP="00992B7F">
      <w:p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1.Przedszkole Publiczne</w:t>
      </w:r>
      <w:r w:rsidRPr="007A5B9D">
        <w:rPr>
          <w:rFonts w:ascii="Times New Roman" w:eastAsia="Times New Roman" w:hAnsi="Times New Roman"/>
          <w:sz w:val="28"/>
          <w:szCs w:val="28"/>
          <w:lang w:eastAsia="pl-PL"/>
        </w:rPr>
        <w:t xml:space="preserve">  nr 3 z Oddziałami Integracyjnymi  w Bogatyni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jest przedszkolem publicznym w rozumieniu ustawy Prawo oświatowe.</w:t>
      </w: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2.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Siedziba Przedszkol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 znajduje się w budynku przy ulicy 1 Maja 33 , 59-920 Bogatynia.</w:t>
      </w: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Organem pro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wadzącym Przedszkole jest </w:t>
      </w:r>
      <w:r w:rsidRPr="007A5B9D">
        <w:rPr>
          <w:rFonts w:ascii="Times New Roman" w:eastAsia="Times New Roman" w:hAnsi="Times New Roman"/>
          <w:sz w:val="28"/>
          <w:szCs w:val="28"/>
          <w:lang w:eastAsia="pl-PL"/>
        </w:rPr>
        <w:t xml:space="preserve">RADA MIASTA I GMINY BOGATYNIA na podstawie Uchwały Nr XV/129/99 z dnia 5.10.1999r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.,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która ma siedzibę w budy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nku przy </w:t>
      </w:r>
      <w:r w:rsidRPr="007A5B9D">
        <w:rPr>
          <w:rFonts w:ascii="Times New Roman" w:eastAsia="Times New Roman" w:hAnsi="Times New Roman"/>
          <w:sz w:val="28"/>
          <w:szCs w:val="28"/>
          <w:lang w:eastAsia="pl-PL"/>
        </w:rPr>
        <w:t xml:space="preserve"> ul. Daszyńskiego 1, 59-920 Bogatynia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4.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Nadzór pedagogiczny nad Przedszkolem sprawuje</w:t>
      </w:r>
      <w:r w:rsidRPr="007A5B9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Kurator</w:t>
      </w:r>
      <w:r w:rsidRPr="007A5B9D">
        <w:rPr>
          <w:rFonts w:ascii="Times New Roman" w:eastAsia="Times New Roman" w:hAnsi="Times New Roman"/>
          <w:sz w:val="28"/>
          <w:szCs w:val="28"/>
          <w:lang w:eastAsia="pl-PL"/>
        </w:rPr>
        <w:t xml:space="preserve"> Oświaty we Wrocławiu , Delegatura w Jeleniej Górze</w:t>
      </w: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Ustalona nazwa</w:t>
      </w:r>
      <w:r w:rsidRPr="007A5B9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Przedszkola</w:t>
      </w:r>
      <w:r w:rsidRPr="007A5B9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używana jest w pełnym brzmieniu na pieczęciach i stemplach:</w:t>
      </w:r>
    </w:p>
    <w:p w:rsidR="00992B7F" w:rsidRPr="007A5B9D" w:rsidRDefault="00992B7F" w:rsidP="00992B7F">
      <w:pPr>
        <w:tabs>
          <w:tab w:val="right" w:leader="dot" w:pos="8505"/>
        </w:tabs>
        <w:suppressAutoHyphens/>
        <w:spacing w:after="0" w:line="360" w:lineRule="auto"/>
        <w:ind w:left="57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B7F" w:rsidRPr="007A5B9D" w:rsidRDefault="00992B7F" w:rsidP="00992B7F">
      <w:pPr>
        <w:tabs>
          <w:tab w:val="right" w:leader="dot" w:pos="8505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5B9D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PRZEDSZKOLE PUBLICZNE NR 3</w:t>
      </w:r>
    </w:p>
    <w:p w:rsidR="00992B7F" w:rsidRPr="007A5B9D" w:rsidRDefault="00992B7F" w:rsidP="00992B7F">
      <w:pPr>
        <w:tabs>
          <w:tab w:val="right" w:leader="dot" w:pos="8505"/>
        </w:tabs>
        <w:suppressAutoHyphens/>
        <w:spacing w:after="0" w:line="360" w:lineRule="auto"/>
        <w:ind w:left="2084" w:hanging="180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7A5B9D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Z ODDZIAŁAMI INTEGRACYJNYMI</w:t>
      </w:r>
    </w:p>
    <w:p w:rsidR="00992B7F" w:rsidRPr="007A5B9D" w:rsidRDefault="00992B7F" w:rsidP="00992B7F">
      <w:pPr>
        <w:keepNext/>
        <w:tabs>
          <w:tab w:val="right" w:leader="dot" w:pos="8505"/>
        </w:tabs>
        <w:suppressAutoHyphens/>
        <w:spacing w:after="0" w:line="360" w:lineRule="auto"/>
        <w:ind w:left="360"/>
        <w:jc w:val="center"/>
        <w:outlineLvl w:val="7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7A5B9D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Ul. 1 Maja 33, 59-920 Bogatynia</w:t>
      </w:r>
    </w:p>
    <w:p w:rsidR="00992B7F" w:rsidRPr="007A5B9D" w:rsidRDefault="00992B7F" w:rsidP="00992B7F">
      <w:pPr>
        <w:tabs>
          <w:tab w:val="right" w:leader="dot" w:pos="8505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7A5B9D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tel./fax (075) 77 33 524</w:t>
      </w:r>
    </w:p>
    <w:p w:rsidR="00992B7F" w:rsidRPr="007A5B9D" w:rsidRDefault="00992B7F" w:rsidP="00992B7F">
      <w:pPr>
        <w:tabs>
          <w:tab w:val="right" w:leader="dot" w:pos="8505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7A5B9D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Regon: 230224833, NIP: 615-10-27-394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jest jednostką budżetową.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Przedszkole prowadzi oddziały integracyjne. 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używa pieczęci i stempli zgodnie z odrębnymi przepisami.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Przedszkole prowadzi i przechowuje dokumentację na zasadach określonych w odrębnych przepisach.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992B7F" w:rsidRPr="00081EE6" w:rsidRDefault="00992B7F" w:rsidP="00992B7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niewykorzystania wszystkich miejsc w Przedszkol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u, dzieci mogą być przyjmowane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ciągu roku szkolnego.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funkcjonuje cały rok z wyjątk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iem przerw wakacyjnych – lipiec lub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sierpień.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Przerwa wakacyjna ustalana jest przez organ prowadzący na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wniosek Dyrektora Przedszkola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Rady Pedagogicznej.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Zmianę organizacji pracy Przedszkola (łączenie oddziałów) przewiduje się w okresie przerw urlopowych, świątecznych, ferii szkolnych, a dotyczy to:</w:t>
      </w:r>
    </w:p>
    <w:p w:rsidR="00992B7F" w:rsidRPr="00081EE6" w:rsidRDefault="00992B7F" w:rsidP="00992B7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zmniejszenia liczby oddziałów w przypadku, gdy zmniejszy się f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rekwencja dzieci w Przedszkolu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uwagi na przerwę w szkołach (ferie, wakacje),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przypadku, gdy w oddziale przedszkolnym frekwencj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 dzieci spadnie do  około 50%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i spowodowana jest chorobą dzieci, dłuższą absencją nauczyciela 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as pracy przedszkola wynosi 11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godzin dziennie.</w:t>
      </w:r>
    </w:p>
    <w:p w:rsidR="00992B7F" w:rsidRPr="00081EE6" w:rsidRDefault="00992B7F" w:rsidP="00992B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kole pracuje w godzinach od 5.15 do 16.15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w dni robocze od poniedziałku do  piątku.</w:t>
      </w:r>
    </w:p>
    <w:p w:rsidR="00992B7F" w:rsidRDefault="00992B7F" w:rsidP="00992B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czasie o którym mowa w ust. 4 przedszkole zapewnia be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zpłatne nauczanie,  wychowanie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opiekę na realizację podstawy programowej w godzinach ustalonych przez organ prowadzący wynosząc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y 5 godzin dziennie, tj. od 9.00  do 14.00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5C30D0" w:rsidRPr="00081EE6" w:rsidRDefault="005C30D0" w:rsidP="005C30D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C30D0" w:rsidRDefault="005C30D0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2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Cele i zadania Przedszkola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5</w:t>
      </w:r>
    </w:p>
    <w:p w:rsidR="00992B7F" w:rsidRPr="00081EE6" w:rsidRDefault="00992B7F" w:rsidP="00992B7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Celem Przedszkola jest: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wspomaganie dzieci w rozwijaniu uzdolnień oraz kształtowanie czynności intelektualnych potrzebnych im w codziennych sytuacjach i dalszej edukacji;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budowanie systemu wartości, w tym wychowywanie dzieci tak, żeby lepiej orientowały się w tym, co jest dobre a co złe;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kształtowanie u dzieci odporności emocjonalnej koniecznej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do racjonalnego radzenia sobie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nowych i trudnych sytuacjach, w tym także do łagodnego znoszenia stresów i porażek;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rozwijanie umiejętności społecznych dzieci, które są niezbędne w poprawnych relacjach z dziećmi i dorosłymi;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stwarzanie warunków sprzyjających wspólnej i zgo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dnej zabawie oraz nauce dzieci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 zróżnicowanych możliwościach fizycznych i intelektualnych;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troska o zdrowie dzieci i ich sprawność fizyczną, zachęcanie do uczestnictwa w zabawach i grach sportowych 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kształtowanie u dzieci poczucia przynależności społecznej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do rodziny, grupy rówieśniczej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wspólnoty narodowej) oraz postawy patriotycznej;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zapewnienie dzieciom lepszych szans edukacyjnych poprzez wspieranie ich ciekawości, aktywności i samodzielności, a także kształtowanie tych wiadomości i umiejętności, które są ważne w edukacji szkolnej: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umożliwienie dzieciom podtrzymania poczucia tożsamości 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arodowej, etnicznej, językowej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religijnej;</w:t>
      </w:r>
    </w:p>
    <w:p w:rsidR="00992B7F" w:rsidRPr="00081EE6" w:rsidRDefault="00992B7F" w:rsidP="00992B7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organizowanie opieki nad dziećmi niepełnosprawnymi, jeżeli takie zostaną zakwalifikowane do przedszkola.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6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 xml:space="preserve">Do zadań  Przedszkola należy: 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wspieranie aktywności dziecka podnoszącej poziom  integracji sensorycznej i umiejętności korzystania  z rozwijających się procesów poznawczych;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lastRenderedPageBreak/>
        <w:t>organizowanie zajęć rozwijających nawyki i zachowania prowad</w:t>
      </w:r>
      <w:r>
        <w:rPr>
          <w:rFonts w:ascii="Times New Roman" w:hAnsi="Times New Roman"/>
          <w:sz w:val="28"/>
          <w:szCs w:val="28"/>
        </w:rPr>
        <w:t xml:space="preserve">zące do samodzielności, dbania </w:t>
      </w:r>
      <w:r w:rsidRPr="00081EE6">
        <w:rPr>
          <w:rFonts w:ascii="Times New Roman" w:hAnsi="Times New Roman"/>
          <w:sz w:val="28"/>
          <w:szCs w:val="28"/>
        </w:rPr>
        <w:t>o zdrowie, sprawność ruchową i bezpieczeństwo;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 z wykorzystaniem treści adekwatnych</w:t>
      </w:r>
      <w:r>
        <w:rPr>
          <w:rFonts w:ascii="Times New Roman" w:hAnsi="Times New Roman"/>
          <w:sz w:val="28"/>
          <w:szCs w:val="28"/>
        </w:rPr>
        <w:t xml:space="preserve"> do intelektualnych możliwości </w:t>
      </w:r>
      <w:r w:rsidRPr="00081EE6">
        <w:rPr>
          <w:rFonts w:ascii="Times New Roman" w:hAnsi="Times New Roman"/>
          <w:sz w:val="28"/>
          <w:szCs w:val="28"/>
        </w:rPr>
        <w:t>i oczekiwań rozwojowych dzieci, prowadzących do rozumienia emocji, uczuć własnych i innych ludzi oraz zdrowia psychicznego;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systematyczne wspieranie i rozwijanie mechanizmów uczenia się prowadzące do osiągnięcia przez dziecko poziomu rozwoju umożliwiającego podjęcie nauki w szkole;</w:t>
      </w:r>
    </w:p>
    <w:p w:rsidR="00992B7F" w:rsidRPr="00081EE6" w:rsidRDefault="00992B7F" w:rsidP="00992B7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lastRenderedPageBreak/>
        <w:t>organizowanie zajęć – zgodnie z potrzebami- umożliwiając</w:t>
      </w:r>
      <w:r>
        <w:rPr>
          <w:rFonts w:ascii="Times New Roman" w:hAnsi="Times New Roman"/>
          <w:sz w:val="28"/>
          <w:szCs w:val="28"/>
        </w:rPr>
        <w:t xml:space="preserve">ych dziecku poznawanie kultury </w:t>
      </w:r>
      <w:r w:rsidRPr="00081EE6">
        <w:rPr>
          <w:rFonts w:ascii="Times New Roman" w:hAnsi="Times New Roman"/>
          <w:sz w:val="28"/>
          <w:szCs w:val="28"/>
        </w:rPr>
        <w:t>i języka mniejszości narodowej lub etnicznej lub języka regionalnego.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7</w:t>
      </w:r>
    </w:p>
    <w:p w:rsidR="00992B7F" w:rsidRPr="00DB764C" w:rsidRDefault="00992B7F" w:rsidP="00992B7F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Cele i zadania Przedszkola realizowane są podczas zajęć grupowych i indywidualnej pracy </w:t>
      </w:r>
      <w:r w:rsidRPr="00DB764C">
        <w:rPr>
          <w:rFonts w:ascii="Times New Roman" w:eastAsia="Times New Roman" w:hAnsi="Times New Roman"/>
          <w:sz w:val="28"/>
          <w:szCs w:val="28"/>
          <w:lang w:eastAsia="pl-PL"/>
        </w:rPr>
        <w:t>z dzieckiem poprzez: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właściwą organizację procesu nauczania z dostosowaniem pomoc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y dydaktycznych, treści, metod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form pracy do możliwości psychofizycznych dzieci;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umożliwianie korzystania z opieki psychologiczno- pedagogicznej;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organizowanie nauki religii zgodnie z odrębnymi przepisami;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organizację zajęć dodatkowych;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organizację zajęć indywidualnych lub w zespołach dla dzieci</w:t>
      </w:r>
      <w:r w:rsidR="00976E7C">
        <w:rPr>
          <w:rFonts w:ascii="Times New Roman" w:eastAsia="Times New Roman" w:hAnsi="Times New Roman"/>
          <w:sz w:val="28"/>
          <w:szCs w:val="28"/>
          <w:lang w:eastAsia="pl-PL"/>
        </w:rPr>
        <w:t xml:space="preserve"> wymagających pracy wyrównawczej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oraz wspieranie dzieci uzdolnionych;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stały kontakt z rodzicami, prowadzenie zajęć otwartych, warsztatów, prelekcji, konsultacji;</w:t>
      </w:r>
    </w:p>
    <w:p w:rsidR="00992B7F" w:rsidRPr="00081EE6" w:rsidRDefault="00992B7F" w:rsidP="00992B7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prowadzenie przez nauczycieli działalności diagnostycznej dotyczącej rozwoju dzieci.</w:t>
      </w:r>
    </w:p>
    <w:p w:rsidR="00992B7F" w:rsidRPr="00081EE6" w:rsidRDefault="00992B7F" w:rsidP="00992B7F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Sposób realizacji zadań Przedszkola uwzględnia również:</w:t>
      </w:r>
    </w:p>
    <w:p w:rsidR="00992B7F" w:rsidRPr="00081EE6" w:rsidRDefault="00992B7F" w:rsidP="00992B7F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wspomaganie indywidualnego rozwoju dziecka;</w:t>
      </w:r>
    </w:p>
    <w:p w:rsidR="00992B7F" w:rsidRPr="00081EE6" w:rsidRDefault="00992B7F" w:rsidP="00992B7F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wspomaganie rodziny w wychowaniu dziecka i przygotowania go do nauki w szkole;</w:t>
      </w:r>
    </w:p>
    <w:p w:rsidR="00992B7F" w:rsidRDefault="00992B7F" w:rsidP="00992B7F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rodzaje i stopnie niepełnosprawności w przypadku dzieci niepełnosprawnych.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8</w:t>
      </w:r>
    </w:p>
    <w:p w:rsidR="00992B7F" w:rsidRPr="00081EE6" w:rsidRDefault="00992B7F" w:rsidP="00992B7F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Świadczenia udzielane w Przedszkolu - w zakresie przekraczającym realizację podstawy programowej wychowania przedszkolnego - obejmują organizację 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prowadzenie zajęć opiekuńczo- wychowawczych wspierających prawidłowy rozwój dziecka, a w szczególności:</w:t>
      </w:r>
    </w:p>
    <w:p w:rsidR="00992B7F" w:rsidRPr="00081EE6" w:rsidRDefault="00992B7F" w:rsidP="00992B7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992B7F" w:rsidRPr="00081EE6" w:rsidRDefault="00992B7F" w:rsidP="00992B7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działania korekcyjno- kompensacyjne, umożliwiające dziecku osiągnięcie dojrzałości szkolnej;</w:t>
      </w:r>
    </w:p>
    <w:p w:rsidR="00992B7F" w:rsidRPr="00081EE6" w:rsidRDefault="00992B7F" w:rsidP="00992B7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działania przygotowujące dzieci do udziału w przedszkolnych oraz środowiskowych konkursach, imprezach artystycznych i okolicznościowych;</w:t>
      </w:r>
    </w:p>
    <w:p w:rsidR="00992B7F" w:rsidRPr="00081EE6" w:rsidRDefault="00992B7F" w:rsidP="00992B7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działania umożliwiające nauczycielom realizację programów własnych koncepcji poszerzających podstawę programową;</w:t>
      </w:r>
    </w:p>
    <w:p w:rsidR="00992B7F" w:rsidRPr="00081EE6" w:rsidRDefault="00992B7F" w:rsidP="00992B7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992B7F" w:rsidRDefault="00992B7F" w:rsidP="00992B7F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Szczegółowe zadania Przedszkola i sposób ich realizacji określa się w Rocznym Planie Pracy Przedszkola.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9</w:t>
      </w:r>
    </w:p>
    <w:p w:rsidR="00992B7F" w:rsidRPr="00081EE6" w:rsidRDefault="00992B7F" w:rsidP="00992B7F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ramach posiadanych możliwości Przedszkole udziela pomocy psychologiczno-pedagogicznej poprzez: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diagnozowanie środowiska dzieci;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rozwijanie potencjalnych możliwości oraz indywidualnych potrzeb dziecka i umożliwienie ich zaspokajania;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rozpoznawanie przyczyn trudności w wychowaniu i terapii dziecka;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prowadzenie edukacji prozdrowotnej i promocji zdrowia wśród dzieci i nauczycieli;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umożliwienie rozwijania umiejętności wychowawczych rodziców i nauczycieli;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udzielanie wsparcia dziecku uzdolnionemu;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badanie dojrzałości szkolnej dziecka;</w:t>
      </w:r>
    </w:p>
    <w:p w:rsidR="00992B7F" w:rsidRPr="00081EE6" w:rsidRDefault="00992B7F" w:rsidP="00992B7F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podejmowanie czynności mediacyjnych i interwencyjnych w sytuacjach kryzysowych .</w:t>
      </w:r>
    </w:p>
    <w:p w:rsidR="00992B7F" w:rsidRPr="00081EE6" w:rsidRDefault="00992B7F" w:rsidP="00992B7F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Zadania z zakresu pomocy psychologiczno-pedagogicznej realizowane są we wsp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ółpracy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rodzicami, poradniami pedagogiczno-pedagogicznymi i innymi poradniami specjalistycznymi, nauczycielami i innymi współpracownikami oraz podmiotami działającymi na rzecz rodziny, dziecka.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3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Opieka nad dziećmi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10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Sprawowanie opieki nad dzieckiem w Przedszkolu odbywa się poprzez: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poznanie i przestrzeganie przez dzieci zasad bezpieczeństwa na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terenie Przedszkola i poza nim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uwzględnieniem elementarnych zasad bezpieczeństwa poruszania się po drogach publicznych;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wyrabianie właściwych nawyków związanych z ochroną zdrowia, higieną osobistą i kulturą zachowania na co dzień;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poznawanie i przestrzeganie przez dzieci zasad ochrony przyrody i kształtowanie postaw proekologicznych wobec środowiska, w którym żyjemy;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wdrażanie do samoobsługi, rozwijanie samodzielności w myśleniu i działaniu, uczenie samokontroli;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rozwijanie ekspresji i sprawności ruchowej poprzez zabawy i ćwiczenie ruchowe organizowane na świeżym powietrzu i w pomieszczeniach Przedszkola;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umożliwienie dzieciom codziennego wyjścia na świeże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powietrze, zgodnie z warunkami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sposobami realizacji zawartymi w podstawie programowej wychowania przedszkolnego;</w:t>
      </w:r>
    </w:p>
    <w:p w:rsidR="00992B7F" w:rsidRPr="00081EE6" w:rsidRDefault="00992B7F" w:rsidP="00992B7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11 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 przyprowadzaniu dzieci do Przedszkola stosuje się następujące zasady:</w:t>
      </w:r>
    </w:p>
    <w:p w:rsidR="00992B7F" w:rsidRPr="00081EE6" w:rsidRDefault="00992B7F" w:rsidP="00992B7F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dziecka zobowiązani są do przyprowadzania dziecka w godzinach ustalonych przez Przedszkole;</w:t>
      </w:r>
    </w:p>
    <w:p w:rsidR="00992B7F" w:rsidRPr="00081EE6" w:rsidRDefault="00992B7F" w:rsidP="00992B7F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992B7F" w:rsidRPr="00081EE6" w:rsidRDefault="00992B7F" w:rsidP="00992B7F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składają pisemne upoważnienie dotyczące osób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wskazanych do odbioru dziecka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Przedszkola;</w:t>
      </w:r>
    </w:p>
    <w:p w:rsidR="00992B7F" w:rsidRPr="00081EE6" w:rsidRDefault="00992B7F" w:rsidP="00992B7F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Przedszkola przyprowadzane są dzieci zdrowe, bez objawów chorobowych:</w:t>
      </w:r>
    </w:p>
    <w:p w:rsidR="00992B7F" w:rsidRPr="00081EE6" w:rsidRDefault="00992B7F" w:rsidP="00992B7F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992B7F" w:rsidRPr="00081EE6" w:rsidRDefault="00992B7F" w:rsidP="00992B7F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stan zdrowia dziecka przyprowadzanego do Przedszkola nie może zagrażać bezpieczeństwu fizycznemu dziecka oraz innym osobom przebywającym w jego otoczeniu;</w:t>
      </w:r>
    </w:p>
    <w:p w:rsidR="00992B7F" w:rsidRPr="00081EE6" w:rsidRDefault="00992B7F" w:rsidP="00992B7F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zaobserwowania objawów chorobowych nauczyciel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podejmuje kontakt z rodzicami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celu odebrania dziecka z Przedszkola;</w:t>
      </w:r>
    </w:p>
    <w:p w:rsidR="00992B7F" w:rsidRPr="00081EE6" w:rsidRDefault="00992B7F" w:rsidP="00992B7F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powiadomieni Rodzice są zobowiązani do niezwłocznego odebrania dziecka z Przedszkola.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szczególnie uzasadnionych przypadkach (choroby przewlekłe) na pisemny wniosek rodziców (opiekunów prawnych) mogą być dziecku podawane leki.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0D74D2">
        <w:rPr>
          <w:rFonts w:ascii="Times New Roman" w:eastAsia="Times New Roman" w:hAnsi="Times New Roman"/>
          <w:sz w:val="28"/>
          <w:szCs w:val="28"/>
          <w:lang w:eastAsia="pl-PL"/>
        </w:rPr>
        <w:t xml:space="preserve"> przypadku zaistnienia sytuacji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, o której mowa w ust. 3, rodzice zobowiązani są do przedstawienia zaświadczenia lekarskiego określającego nazwę leku, dawkę, częstotliwość podawania oraz  okres leczenia.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Przedszkolu nie wykonuje się żadnych zabiegów lekar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skich, poza udzieleniem pomocy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nagłych wypadkach</w:t>
      </w:r>
    </w:p>
    <w:p w:rsidR="00992B7F" w:rsidRPr="00081EE6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stwierdzenia zagrożenia życia dziecka, Przedszkole wzywa pogotowi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 ratunkowe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powiadamia rodziców.</w:t>
      </w:r>
    </w:p>
    <w:p w:rsidR="00992B7F" w:rsidRDefault="00992B7F" w:rsidP="00992B7F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czasu przybycia rodziców  dziecko przebywa pod opieką lekarza pogotowia i pracownika Przedszkola (nauczyciel lub Dyrektor).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12 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dziecka są zobowiązani do odbierania dziecka w godzinach ustalonych przez Przedszkole.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Dopuszcza się możliwość odbierania dziecka przez inną osobę upoważnioną przez rodziców zapewniającą mu pełne bezpieczeństwo.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W przypadku zamiaru odbierania dziecka z ogrodu przedszkolnego osoby odbierające dziecko zobowiązane są do poinformowania o nim nauczyciela.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992B7F" w:rsidRPr="00081EE6" w:rsidRDefault="00992B7F" w:rsidP="00992B7F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przypadkach szczególnie uzasadnionych osoba, o których mowa w ust.5, może zostać zobowiązana do potwierdzenia zgodności danych z dokumentem tożsamości.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>7.Nauczyciel lub inny pracownik Przedszkola przekazujący dziecko osobie upoważnionej, zobowiązany jest do przestrzegania zapisów zawartych w upoważnieniu.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13 </w:t>
      </w:r>
    </w:p>
    <w:p w:rsidR="00992B7F" w:rsidRPr="00081EE6" w:rsidRDefault="00992B7F" w:rsidP="00992B7F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992B7F" w:rsidRPr="00081EE6" w:rsidRDefault="00992B7F" w:rsidP="00992B7F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przypadku, gdy sytuacja, o której mowa w ust.1,  nie ma charakteru sporadycznego, Przedszkole podejmuje działania interwencyjne, włąc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znie z powiadomieniem rodziców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 wystąpieniu z wnioskiem do sądu rodzinnego i nieletnich o zbadanie sytuacji rodzinnej wychowanka Przedszkola.</w:t>
      </w:r>
    </w:p>
    <w:p w:rsidR="00992B7F" w:rsidRPr="00081EE6" w:rsidRDefault="00992B7F" w:rsidP="00992B7F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sytuacji, gdy dziecko nie zostało odebrane z Przedszkola w wyznaczonym czasie, nauczyciel podejmuje następujące działania:</w:t>
      </w:r>
    </w:p>
    <w:p w:rsidR="00992B7F" w:rsidRPr="00081EE6" w:rsidRDefault="00992B7F" w:rsidP="00992B7F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kontaktuje się telefonicznie z rodzicami dziecka;</w:t>
      </w:r>
    </w:p>
    <w:p w:rsidR="00992B7F" w:rsidRPr="00081EE6" w:rsidRDefault="00992B7F" w:rsidP="00992B7F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braku kontaktu telefonicznego z rodzicami przez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okres jednej godziny oczekuje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dzieckiem na rodziców lub upoważnioną do odbioru dziecka osobę;</w:t>
      </w:r>
    </w:p>
    <w:p w:rsidR="00992B7F" w:rsidRPr="00081EE6" w:rsidRDefault="00992B7F" w:rsidP="00992B7F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jeżeli w tym czasie rodzice lub upoważniona do odbioru dziecka osoba nie zgłoszą się po dziecko, nauczyciel powiadamia Policję.</w:t>
      </w:r>
    </w:p>
    <w:p w:rsidR="00992B7F" w:rsidRPr="00081EE6" w:rsidRDefault="00992B7F" w:rsidP="00992B7F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Dziecko nie wydaje się rodzicom lub upoważnionej osobie, pozostającej pod wpływem alkoholu lub innego środka odurzającego.</w:t>
      </w:r>
    </w:p>
    <w:p w:rsidR="00992B7F" w:rsidRDefault="00992B7F" w:rsidP="00992B7F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14</w:t>
      </w: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Przedszkole zapewnia bezpieczeństwo poprzez :</w:t>
      </w:r>
    </w:p>
    <w:p w:rsidR="00992B7F" w:rsidRPr="00081EE6" w:rsidRDefault="00992B7F" w:rsidP="00992B7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umieszczenie planów ewakuacji Przedszkola w widocznym miejscu, w sposób zapewniający łatwy do nich dostęp oraz ogrodzenie terenu Przedszkola;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przeprowadzanie prac remontowych, naprawczych i instalacyjnych w pomieszczeniach Przedszkola pod nieobecność dzieci w tychże pomieszczeniach;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oczyszczanie w okresie zimowym przejść na terenie Przedszkola ze śniegu i lodu;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utrzymywanie urządzeń higieniczno-sanitarnych  w czystości i w stanie pełnej sprawności technicznej;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w pomieszczeniach Przedszkola  właściwego oświetlenia, wentylacji i ogrzewania;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dostosowanie sprzętu, z którego korzystają dzieci, do wymagań ergonomii;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utrzymywanie kuchni i stołówki w czystości, a ich wyposażenie we właściwym stanie technicznym zapewniającym bezpieczne używanie;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wietrzenie pomieszczeń w czasie przerwy w zajęciach przeprowadzanych z dziećmi, a w razie potrzeby także w czasie zajęć;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opieki podczas zajęć prowadzonych przez Przedszkole;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w pomieszczeniach Przedszkola temperatury, co najmniej 18°;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wyposażenie Przedszkola w niezbędne środki do udzielania pier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wszej pomocy wraz z instrukcją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 zasadach jej udzielania;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opieki dziecku uległemu wypadkowi, sprowadzenia fachowej pomocy medycznej oraz udzielania pierwszej pomocy;</w:t>
      </w:r>
    </w:p>
    <w:p w:rsidR="00992B7F" w:rsidRPr="00081EE6" w:rsidRDefault="00992B7F" w:rsidP="00992B7F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respektowanie bezwzględnego zakazu podawania leków dziecku na terenie Przedszkola bez obecności rodzica.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4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>Formy współdziałania z rodzicami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15</w:t>
      </w:r>
    </w:p>
    <w:p w:rsidR="00992B7F" w:rsidRPr="00081EE6" w:rsidRDefault="00992B7F" w:rsidP="00992B7F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Przedszkole oferuje rodzicom następujące formy współdziałania: 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konsultacje pedagogiczne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 psychologiczne, logopedyczne, fizjoterapeuty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- w miarę bieżących potrzeb;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zebrania ogólne i oddziałowe  organizowane co najmniej trzy razy w roku szkolnym;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dni otwarte dla rodziców 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zajęcia integracyjne dla dzieci i rodziców;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warsztaty dla rodziców z udziałem dzieci -  w zależności od potrzeb, nie rzadziej niż raz na kwartał;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pogadanki w zakresie zagadnień interesujących rodziców, rozwiązywania problemów wychowawczych; 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kontakty indywidualne;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zajęcia otwarte dla rodziców;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spotkania okolicznościowe z okazji uroczystości przedszkolnych;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wycieczki, festyny;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spotkania adaptacyjne,</w:t>
      </w:r>
    </w:p>
    <w:p w:rsidR="00992B7F" w:rsidRPr="00081EE6" w:rsidRDefault="00992B7F" w:rsidP="00992B7F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sz w:val="28"/>
          <w:szCs w:val="28"/>
        </w:rPr>
        <w:t>kącik dla rodziców.</w:t>
      </w:r>
    </w:p>
    <w:p w:rsidR="00992B7F" w:rsidRPr="00E352E2" w:rsidRDefault="00992B7F" w:rsidP="00992B7F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mają możliwość otrzymania informacji o dziecku w godzinach pracy Prz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edszkola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sposób bezpośredni lub telefoniczny oraz podczas spotkań z nauczycielami oddziału.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16</w:t>
      </w: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Zakres zadań Przedszkola związanych ze współdziałaniem z 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odzicami w sprawach wychowania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nauczania dzieci obejmuje: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uzgodnienie celów oraz sposobów współpracy nauczycieli i rodziców;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rozpoznanie i ustalenie potrzeb rozwojowych dziecka;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 indywidualnej opieki każdemu wychowank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owi poprzez dostosowanie metod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sposobów oddziaływań odpowiednio do jego wieku, możliwości rozwojowych oraz potrzeb środowiska;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ustalenie w uzgodnieniu  z rodzicami określonych  form oddziaływań wychowawczych; 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udzielanie rodzicom pomocy w rozwiązywaniu problemów wychowawczych;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zapoznawanie rodziców z zadaniami wynikającymi z programu wychowania przedszkolnego realizowanego w danym oddziale;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przekazywanie informacji dotyczących dziecka, jego zachowania i rozwoju  w formie zaproponowanej przez rodzica;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opracowanie harmonogramu całorocznych spotkań naucz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ycieli oddziału w porozumieniu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 rodzicami; </w:t>
      </w:r>
    </w:p>
    <w:p w:rsidR="00992B7F" w:rsidRPr="00081EE6" w:rsidRDefault="00992B7F" w:rsidP="00992B7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angażowanie rodziców w działalność Przedszkola.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17</w:t>
      </w:r>
    </w:p>
    <w:p w:rsidR="00992B7F" w:rsidRPr="00081EE6" w:rsidRDefault="00992B7F" w:rsidP="00992B7F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 powierza poszczególne oddziały opie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ce jednego lub dwu nauczycieli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zależności od czasu pracy oddziału l</w:t>
      </w:r>
      <w:r w:rsidR="000D74D2">
        <w:rPr>
          <w:rFonts w:ascii="Times New Roman" w:eastAsia="Times New Roman" w:hAnsi="Times New Roman"/>
          <w:sz w:val="28"/>
          <w:szCs w:val="28"/>
          <w:lang w:eastAsia="pl-PL"/>
        </w:rPr>
        <w:t>ub realizowanych zadań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992B7F" w:rsidRPr="006D4F64" w:rsidRDefault="00992B7F" w:rsidP="00992B7F">
      <w:pP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6D4F64">
        <w:rPr>
          <w:rFonts w:ascii="Times New Roman" w:eastAsia="Times New Roman" w:hAnsi="Times New Roman"/>
          <w:sz w:val="28"/>
          <w:szCs w:val="28"/>
          <w:lang w:eastAsia="pl-PL"/>
        </w:rPr>
        <w:t xml:space="preserve">2. W celu zapewnienia ciągłości i skuteczności pracy wychowawczej i     dydaktycznej nauczyciel opiekuje się danym oddziałem przez cały okres  uczęszczania dzieci do Przedszkola. </w:t>
      </w:r>
    </w:p>
    <w:p w:rsidR="00992B7F" w:rsidRDefault="00992B7F" w:rsidP="00992B7F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9A4797">
        <w:rPr>
          <w:rFonts w:ascii="Times New Roman" w:eastAsia="Times New Roman" w:hAnsi="Times New Roman"/>
          <w:sz w:val="28"/>
          <w:szCs w:val="28"/>
          <w:lang w:eastAsia="pl-PL"/>
        </w:rPr>
        <w:t>Zmiana nauczyciela opiekującego się danym oddziałem może nastąpić w szczególnie uzasadnionych przypadkach z inicjatywy Dyrektora Przedszkola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9A479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92B7F" w:rsidRDefault="00992B7F" w:rsidP="00992B7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5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Organy Przedszkola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18</w:t>
      </w: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Organami Przedszkola są:</w:t>
      </w:r>
    </w:p>
    <w:p w:rsidR="00992B7F" w:rsidRPr="00081EE6" w:rsidRDefault="00992B7F" w:rsidP="00992B7F">
      <w:pPr>
        <w:numPr>
          <w:ilvl w:val="0"/>
          <w:numId w:val="2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Przedszkola;</w:t>
      </w:r>
    </w:p>
    <w:p w:rsidR="00992B7F" w:rsidRPr="00081EE6" w:rsidRDefault="00992B7F" w:rsidP="00992B7F">
      <w:pPr>
        <w:numPr>
          <w:ilvl w:val="0"/>
          <w:numId w:val="2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Rada Pedagogiczna;</w:t>
      </w:r>
    </w:p>
    <w:p w:rsidR="00992B7F" w:rsidRPr="00081EE6" w:rsidRDefault="00992B7F" w:rsidP="00992B7F">
      <w:pPr>
        <w:numPr>
          <w:ilvl w:val="0"/>
          <w:numId w:val="2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Rada Rodziców.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§ 19</w:t>
      </w:r>
    </w:p>
    <w:p w:rsidR="00992B7F" w:rsidRPr="00081EE6" w:rsidRDefault="00992B7F" w:rsidP="00992B7F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Kompetencje Dyrektora Przedszkola obejmują w szczególności: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kierowanie działalnością Przedszkola i reprezentowanie go na zewnątrz;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sprawowanie nadzoru pedagogicznego  zgodnie z odrębnymi przepisami;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sprawowanie opieki nad wychowankami oraz stwarzanie im warunków zgodnych z celami statutowymi Przedszkola,  w tym:</w:t>
      </w:r>
    </w:p>
    <w:p w:rsidR="00992B7F" w:rsidRPr="00081EE6" w:rsidRDefault="00992B7F" w:rsidP="00992B7F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992B7F" w:rsidRPr="00081EE6" w:rsidRDefault="00992B7F" w:rsidP="00992B7F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udzielanie zezwolenia na spełnianie  rocznego przygotowania przedszkolnego poza przedszkolem, w trybie odrębnych przepisów;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realizowanie uchwał Rady Pedagogicznej oraz  Rady Rodziców podjętych w ramach ich kompetencji stanowiących;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dysponowanie środkami finansowymi określonymi w planie finansowym Przedszkola;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organizowanie administracyjnej, w tym finansowe i gospodarczej obsługi Przedszkola;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współdziałanie ze szkołami oraz zakładami kształcenia nauczycieli przy organizacji praktyk pedagogicznych odbywanych w Przedszkolu;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organizowanie i przeprowadzanie rekrutacji dzieci do Przedszkola;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dokonywanie w drodze decyzji administracyjnej skreślenia  wychowanka z listy wychowanków Przedszkola w przypadkach określonych w § 44 ust.1 niniejszego Statutu;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zatrudnianie i zwalnianie nauczycieli oraz innych pracowników Przedszkola zgodnie z odrębnymi przepisami;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przyznawanie nagród i wymierzanie kar porządkowych nauczycielom i pozostałym pracownikom Przedszkola;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występowanie z wnioskami w sprawie odznaczeń, nagród i innych wyróżnień.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dokonywanie oceny pracy nauczyciela;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funkcjonowania adekwatnej, skutecznej i efektywnej kontroli zarządczej;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stwarza warunki do realizacji zaleceń wynikających z orzeczenia o potrzebie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kształcenia specjalnego dziecka oraz opinii o potrzebie wczesnego wspomagania rozwoju.</w:t>
      </w:r>
    </w:p>
    <w:p w:rsidR="00992B7F" w:rsidRPr="00081EE6" w:rsidRDefault="00992B7F" w:rsidP="00992B7F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wykonywanie innych zadań wynikających z przepisów szczególnych.</w:t>
      </w:r>
    </w:p>
    <w:p w:rsidR="00992B7F" w:rsidRPr="00081EE6" w:rsidRDefault="00992B7F" w:rsidP="00992B7F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Przedszkola:</w:t>
      </w:r>
    </w:p>
    <w:p w:rsidR="00992B7F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wykonywaniu swoich zadań współpracuje z Radą Pedagogiczną oraz Radą Rodziców;</w:t>
      </w:r>
    </w:p>
    <w:p w:rsidR="00992B7F" w:rsidRPr="00081EE6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współpracuje z pielęgniarką , lekarzem i lekarzem dentystą, sprawującymi profilaktyczną opiekę zdrowotną nad dziećmi i młodzieżą  w tym udostępnia imię ,nazwisko i PESEL dziecka, celem właściwej realizacji tej opieki.</w:t>
      </w:r>
    </w:p>
    <w:p w:rsidR="00992B7F" w:rsidRPr="00081EE6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stwarza warunki bezpiecznego pobytu dzieciom oraz pracownikom Przedszkola;</w:t>
      </w:r>
    </w:p>
    <w:p w:rsidR="00992B7F" w:rsidRPr="00081EE6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992B7F" w:rsidRPr="00081EE6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992B7F" w:rsidRPr="00081EE6" w:rsidRDefault="00992B7F" w:rsidP="00992B7F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jest przewodniczącym Rady Pedagogicznej Przedszkola.</w:t>
      </w:r>
    </w:p>
    <w:p w:rsidR="00992B7F" w:rsidRPr="00081EE6" w:rsidRDefault="00992B7F" w:rsidP="00992B7F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992B7F" w:rsidRDefault="00992B7F" w:rsidP="00992B7F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W przypadku nieobecności Dyrektora Przedszkola zastępuje 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wicedyrektor lub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 Przedszkola 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yznaczony przez dyrektora.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§ 20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przedszkolu działa Rada Pedagogiczna, która jest 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olegialnym organem Przedszkola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zakresie realizacji jej statutowych zadań dotyczących kształcenia, wychowania i opieki. W skład Rady wchodzą wszyscy nauczyciele zatrudnieni w Przedszkolu.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kompetencji stanowiących Rady Pedagogicznej należy: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zatwierdzanie planów pracy Przedszkola;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podejmowanie uchwał  w sprawie  eksperymentów pedagogicznych w Przedszkolu;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ustalanie organizacji doskonalenia zawodowego w Przedszkolu;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przygotowanie projektu nowego statutu albo projektu zmian statutu i uchwalanie projektu;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wystąpienie z wnioskiem o odwołanie nauczyciela ze stanowiska Dyrektora Przedszkola;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992B7F" w:rsidRPr="00081EE6" w:rsidRDefault="00992B7F" w:rsidP="00992B7F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podejmowanie uchwał w sprawach skreślenia dzieci z listy wychowanków Przedszkola.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Rada Pedagogiczna opiniuje w szczególności:</w:t>
      </w:r>
    </w:p>
    <w:p w:rsidR="00992B7F" w:rsidRPr="00081EE6" w:rsidRDefault="00992B7F" w:rsidP="00992B7F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organizację pracy Przedszkola (arkusz organizacji Przedszkola na dany rok szkolny),</w:t>
      </w:r>
    </w:p>
    <w:p w:rsidR="00992B7F" w:rsidRPr="00081EE6" w:rsidRDefault="00992B7F" w:rsidP="00992B7F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projekt planu finansowego Przedszkola;</w:t>
      </w:r>
    </w:p>
    <w:p w:rsidR="00992B7F" w:rsidRPr="00081EE6" w:rsidRDefault="00992B7F" w:rsidP="00992B7F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wnioski Dyrektora Przedszkola o przyznanie nauczycielom odznaczeń, nagród i innych wyróżnień;</w:t>
      </w:r>
    </w:p>
    <w:p w:rsidR="00992B7F" w:rsidRPr="00081EE6" w:rsidRDefault="00992B7F" w:rsidP="00992B7F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propozycje Dyrektora Przedszkola o przyznanie nauczycielom stałych prac i zajęć w ramach wynagrodzenia zasadniczego oraz dodatkowo płatnych zaję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ć wychowawczych, dydaktycznych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opiekuńczych;</w:t>
      </w:r>
    </w:p>
    <w:p w:rsidR="00992B7F" w:rsidRPr="00081EE6" w:rsidRDefault="00992B7F" w:rsidP="00992B7F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dopuszczenie do użytku w Przedszkolu zaproponowanego przez nauczyciela programu wychowania przedszkolnego.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Uchwały Rady Pedagogicznej podejmowane są zwykłą większością głosów, w obecności co najmniej połowy liczby jej członków.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Tryb podejmowania uchwał odbywa się w drodze głosowania jawnego lub tajnego, jeżeli dotyczy spraw osobowych.</w:t>
      </w:r>
    </w:p>
    <w:p w:rsidR="00992B7F" w:rsidRPr="00081EE6" w:rsidRDefault="00992B7F" w:rsidP="00992B7F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21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22</w:t>
      </w:r>
    </w:p>
    <w:p w:rsidR="00992B7F" w:rsidRPr="00081EE6" w:rsidRDefault="00992B7F" w:rsidP="00992B7F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Przedszkolu działa Rada Rodziców stanowiąca reprezentację rodziców wychowanków.</w:t>
      </w:r>
    </w:p>
    <w:p w:rsidR="00992B7F" w:rsidRPr="00081EE6" w:rsidRDefault="00992B7F" w:rsidP="00992B7F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Członkowie Rady Rodziców wybierani są co roku podczas zebrań oddziałów, po jednym przedstawicielu rad oddziałowych.</w:t>
      </w:r>
    </w:p>
    <w:p w:rsidR="00992B7F" w:rsidRDefault="00992B7F" w:rsidP="00992B7F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Rada Rodziców wykonuje swoje zadania zgodnie z uchwalonym przez siebie </w:t>
      </w:r>
      <w:r w:rsidRPr="00D440A9">
        <w:rPr>
          <w:rFonts w:ascii="Times New Roman" w:eastAsia="Times New Roman" w:hAnsi="Times New Roman"/>
          <w:sz w:val="28"/>
          <w:szCs w:val="28"/>
          <w:lang w:eastAsia="pl-PL"/>
        </w:rPr>
        <w:t>Regulaminem Rady Rodziców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. Regulamin określa strukturę i tryb pracy Rady, tryb przeprowadzania wyborów do rad oddziałowych oraz ich przedstawicieli do Rady Rodziców.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23</w:t>
      </w:r>
    </w:p>
    <w:p w:rsidR="00992B7F" w:rsidRPr="00081EE6" w:rsidRDefault="00992B7F" w:rsidP="00992B7F">
      <w:pPr>
        <w:numPr>
          <w:ilvl w:val="0"/>
          <w:numId w:val="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Do kompetencji Rady Rodziców należy w szczególności:</w:t>
      </w:r>
      <w:r w:rsidRPr="00081EE6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uchwalenie regulaminu swojej działalności, który nie może być sprzeczny z niniejszym Statutem;</w:t>
      </w:r>
    </w:p>
    <w:p w:rsidR="00992B7F" w:rsidRDefault="00992B7F" w:rsidP="00992B7F">
      <w:pPr>
        <w:numPr>
          <w:ilvl w:val="0"/>
          <w:numId w:val="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piniowanie programu i harmonogramu poprawy efektywności kształcenia lub wychowania Przedszkola, o którym mowa w odrębnych przepisach.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24</w:t>
      </w:r>
    </w:p>
    <w:p w:rsidR="00992B7F" w:rsidRPr="00081EE6" w:rsidRDefault="00992B7F" w:rsidP="00992B7F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992B7F" w:rsidRPr="00081EE6" w:rsidRDefault="00992B7F" w:rsidP="00992B7F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celu wspierania działalności statutowej Przedszkola, 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ada Rodziców gromadzi fundusze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dobrowolnych składek rodziców oraz z innych źródeł.</w:t>
      </w:r>
    </w:p>
    <w:p w:rsidR="00992B7F" w:rsidRPr="00081EE6" w:rsidRDefault="00992B7F" w:rsidP="00992B7F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Zasady wydatkowania funduszy Rady Rodziców określa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preliminarz wydatków</w:t>
      </w:r>
      <w:r w:rsidRPr="00D440A9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25 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Organy Przedszkola mają prawo do działania i podejmowania decyzji w granicach swoich kompetencji.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Organy Przedszkola są zobowiązane do współdziałania w zakresie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planowania i realizacji celów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zadań Przedszkola.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Współdziałanie organów Przedszkola obywa się według następujących zasad:</w:t>
      </w:r>
    </w:p>
    <w:p w:rsidR="00992B7F" w:rsidRPr="00081EE6" w:rsidRDefault="00992B7F" w:rsidP="00992B7F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pozytywnej motywacji;</w:t>
      </w:r>
    </w:p>
    <w:p w:rsidR="00992B7F" w:rsidRPr="00081EE6" w:rsidRDefault="00992B7F" w:rsidP="00992B7F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zasady partnerstwa;</w:t>
      </w:r>
    </w:p>
    <w:p w:rsidR="00992B7F" w:rsidRPr="00081EE6" w:rsidRDefault="00992B7F" w:rsidP="00992B7F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wielostronnego przepływu informacji;</w:t>
      </w:r>
    </w:p>
    <w:p w:rsidR="00992B7F" w:rsidRPr="00081EE6" w:rsidRDefault="00992B7F" w:rsidP="00992B7F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aktywnej i systematycznej współpracy;</w:t>
      </w:r>
    </w:p>
    <w:p w:rsidR="00992B7F" w:rsidRPr="00081EE6" w:rsidRDefault="00992B7F" w:rsidP="00992B7F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rozwiązywania sporów w drodze mediacji.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Koordynatorem współdziałania organów jest Dyrektor Przedszkola.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Współdziałanie organów Przedszkola obejmuje w szczególności:</w:t>
      </w:r>
    </w:p>
    <w:p w:rsidR="00992B7F" w:rsidRPr="00081EE6" w:rsidRDefault="00992B7F" w:rsidP="00992B7F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możliwości wykonywania kompetencji określonych w przepisach prawa i w statucie Przedszkola poprzez:</w:t>
      </w:r>
    </w:p>
    <w:p w:rsidR="00992B7F" w:rsidRPr="00081EE6" w:rsidRDefault="00992B7F" w:rsidP="00992B7F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udzielanie pomocy organizacyjnej i obsługi administracyjnej;</w:t>
      </w:r>
    </w:p>
    <w:p w:rsidR="00992B7F" w:rsidRPr="00081EE6" w:rsidRDefault="00992B7F" w:rsidP="00992B7F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organizację zebrań przedstawicieli organów Przedszkola;</w:t>
      </w:r>
    </w:p>
    <w:p w:rsidR="00992B7F" w:rsidRPr="00081EE6" w:rsidRDefault="00992B7F" w:rsidP="00992B7F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możliwość występowania z wnioskami i opiniami dotyczącymi spraw Przedszkola;</w:t>
      </w:r>
    </w:p>
    <w:p w:rsidR="00992B7F" w:rsidRPr="00081EE6" w:rsidRDefault="00992B7F" w:rsidP="00992B7F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rozpatrywanie wniosków i opinii na zebraniach organów;</w:t>
      </w:r>
    </w:p>
    <w:p w:rsidR="00992B7F" w:rsidRPr="00081EE6" w:rsidRDefault="00992B7F" w:rsidP="00992B7F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992B7F" w:rsidRPr="00081EE6" w:rsidRDefault="00992B7F" w:rsidP="00992B7F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bieżącą wymianę informacji pomiędzy organami Przedszkola o podejmowanych i planowanych działaniach poprzez:</w:t>
      </w:r>
    </w:p>
    <w:p w:rsidR="00992B7F" w:rsidRPr="00081EE6" w:rsidRDefault="00992B7F" w:rsidP="00992B7F">
      <w:pPr>
        <w:numPr>
          <w:ilvl w:val="0"/>
          <w:numId w:val="4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uczestnictwo przedstawicieli organu w zebraniach innych organów;</w:t>
      </w:r>
    </w:p>
    <w:p w:rsidR="00992B7F" w:rsidRPr="00081EE6" w:rsidRDefault="00992B7F" w:rsidP="00992B7F">
      <w:pPr>
        <w:numPr>
          <w:ilvl w:val="0"/>
          <w:numId w:val="4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kontakty indywidualne przewodniczących organów.</w:t>
      </w:r>
    </w:p>
    <w:p w:rsidR="00992B7F" w:rsidRPr="00081EE6" w:rsidRDefault="00992B7F" w:rsidP="00992B7F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Formy, sposoby i terminy komunikowania się organów Przedszkola ustala Dyrektor Przedszkola.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26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Organy między sobą ustalają formy rozstrzygania sporów poprzez:</w:t>
      </w:r>
    </w:p>
    <w:p w:rsidR="00992B7F" w:rsidRPr="00081EE6" w:rsidRDefault="00992B7F" w:rsidP="00992B7F">
      <w:pPr>
        <w:numPr>
          <w:ilvl w:val="0"/>
          <w:numId w:val="4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dopuszczenie możliwości powołania komisji, w której skład wchodzi mediator zaakceptowany przez strony sporu;</w:t>
      </w:r>
    </w:p>
    <w:p w:rsidR="00992B7F" w:rsidRPr="00081EE6" w:rsidRDefault="00992B7F" w:rsidP="00992B7F">
      <w:pPr>
        <w:numPr>
          <w:ilvl w:val="0"/>
          <w:numId w:val="4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komisja, o której mowa po zapoznaniu się z istota sprawy ma prawo do przeprowadzenia postępowania wyjaśniającego według ustalonych przez siebie zasad;</w:t>
      </w:r>
    </w:p>
    <w:p w:rsidR="00992B7F" w:rsidRPr="00081EE6" w:rsidRDefault="00992B7F" w:rsidP="00992B7F">
      <w:pPr>
        <w:numPr>
          <w:ilvl w:val="0"/>
          <w:numId w:val="4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rozstrzygnięcia komisji są wiążące dla stron sporu;</w:t>
      </w:r>
    </w:p>
    <w:p w:rsidR="00992B7F" w:rsidRDefault="00992B7F" w:rsidP="00992B7F">
      <w:pPr>
        <w:numPr>
          <w:ilvl w:val="0"/>
          <w:numId w:val="4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wyczerpania możliwości rozwiązania sporu na terenie przedszkola każda ze stron ma prawo odwołać się do organu prowadzącego lub spr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awującego nadzór pedagogiczny,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zależności od właściwości rzeczowej przedmiotu sporu. </w:t>
      </w: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6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Organizacja pracy Przedszkola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27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Liczba dzieci w oddziale ogólnodostępnym wynosi 25.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 powierza oddział opiece:</w:t>
      </w:r>
    </w:p>
    <w:p w:rsidR="00992B7F" w:rsidRPr="00081EE6" w:rsidRDefault="00992B7F" w:rsidP="00992B7F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nauczycielom prowadzącym, </w:t>
      </w:r>
    </w:p>
    <w:p w:rsidR="00992B7F" w:rsidRPr="00081EE6" w:rsidRDefault="00992B7F" w:rsidP="00992B7F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nauczycielom prowadzącym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="007E6CCA">
        <w:rPr>
          <w:rFonts w:ascii="Times New Roman" w:eastAsia="Times New Roman" w:hAnsi="Times New Roman"/>
          <w:sz w:val="28"/>
          <w:szCs w:val="28"/>
          <w:lang w:eastAsia="pl-PL"/>
        </w:rPr>
        <w:t>raz nauczycielowi współorganizującemu kształcenie i wychowanie dziecka niepełnosprawnego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– w pr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zypadku oddziału integracyjnego i oddziału ogólnodostępnego ze wspomaganiem.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Praca wychowawczo – dydaktyczna i opiekuńcza prowadzona jest na podstawie przyjętego programu wychowania przedszkolnego.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Godzina  zajęć </w:t>
      </w:r>
      <w:r w:rsidR="007E6CC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nauczania, wychowania i opieki w Przedszkolu trwa 60 minut.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Czas trwania zajęć prowadzonych w Przedszkolu,  w tym zajęć religii i zajęć rewalidacyjnych, dostosowuje się do możliwości rozwojowych dzieci:</w:t>
      </w:r>
    </w:p>
    <w:p w:rsidR="00992B7F" w:rsidRPr="00081EE6" w:rsidRDefault="00992B7F" w:rsidP="00992B7F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dziećmi w wieku 3 – 4 lat – około 15 minut;</w:t>
      </w:r>
    </w:p>
    <w:p w:rsidR="00992B7F" w:rsidRPr="00081EE6" w:rsidRDefault="00992B7F" w:rsidP="00992B7F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 dziećmi w wieku 5- 6 lat – około 30 minut.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realizacji zadań statutowych Przedszkole posiada: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6 sal zabaw;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gabinet pracy specjalistów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salę Doświadczania Świata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salę do hydromasażu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salę gimnastyczną 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gabinet pielęgniarki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kuchnię </w:t>
      </w:r>
    </w:p>
    <w:p w:rsidR="00992B7F" w:rsidRPr="00D440A9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szatnię</w:t>
      </w:r>
    </w:p>
    <w:p w:rsidR="00992B7F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pomieszczenia administracyjno -gospodarcze </w:t>
      </w:r>
    </w:p>
    <w:p w:rsidR="00992B7F" w:rsidRPr="00081EE6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pokój nauczycielski</w:t>
      </w:r>
    </w:p>
    <w:p w:rsidR="00992B7F" w:rsidRPr="00081EE6" w:rsidRDefault="00992B7F" w:rsidP="00992B7F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ogród przedszkolny.</w:t>
      </w:r>
    </w:p>
    <w:p w:rsidR="00992B7F" w:rsidRPr="00081EE6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Sposób dokumentowania zajęć prowadzonych w Przedszkolu określają odrębne przepisy.</w:t>
      </w:r>
    </w:p>
    <w:p w:rsidR="00992B7F" w:rsidRPr="00E352E2" w:rsidRDefault="00992B7F" w:rsidP="00992B7F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Terminy przerw pracy Przedszkola ustala organ prowad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zący na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wniosek Dyrekt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ora Przedszkola 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28</w:t>
      </w: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Liczba dzieci w oddziale integracyjnym wynosi </w:t>
      </w:r>
      <w:r w:rsidRPr="00081EE6">
        <w:rPr>
          <w:rFonts w:ascii="Times New Roman" w:hAnsi="Times New Roman"/>
          <w:sz w:val="28"/>
          <w:szCs w:val="28"/>
        </w:rPr>
        <w:t>nie więcej niż 20, w tym nie więcej niż 5 dzieci niepełnosprawnych.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oddziale integracyjnym  z przewagą dzieci najmłodszych, d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zieci autystycznych lub dzieci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 dysfunkcją narządów ruchu  – na wózkach, </w:t>
      </w:r>
      <w:r w:rsidR="00825284">
        <w:rPr>
          <w:rFonts w:ascii="Times New Roman" w:eastAsia="Times New Roman" w:hAnsi="Times New Roman"/>
          <w:sz w:val="28"/>
          <w:szCs w:val="28"/>
          <w:lang w:eastAsia="pl-PL"/>
        </w:rPr>
        <w:t xml:space="preserve"> może być zatrudniona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dodatkowa  osoba – pomoc nauczyciela, która pomaga w sprawowaniu opieki.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oddziałów integracyjnych  uczęszczają dzieci p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ełnosprawne i niepełnosprawne,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a w szczególności: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dzieci z niepełnosprawnością intelektualną w stopniu lekkim i umiarkowanym,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z zespołem Downa,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autystyczne,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E6CCA">
        <w:rPr>
          <w:rFonts w:ascii="Times New Roman" w:eastAsia="Times New Roman" w:hAnsi="Times New Roman"/>
          <w:sz w:val="28"/>
          <w:szCs w:val="28"/>
          <w:lang w:eastAsia="pl-PL"/>
        </w:rPr>
        <w:t>w tym z 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espołem Aspergera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z dziecięcym porażeniem mózgowym,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z zaburzeniami rozwojowymi i problemami w zakresie percepcji,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z zaburzeniami motoryki mowy, myślenia pojęciowego,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dzieci z dysfunkcjami narządów ruchu,</w:t>
      </w:r>
    </w:p>
    <w:p w:rsidR="00992B7F" w:rsidRPr="00081EE6" w:rsidRDefault="00992B7F" w:rsidP="00992B7F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dzieci z niepełnosprawnością sprzężoną, </w:t>
      </w:r>
      <w:r w:rsidR="007E6CC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92B7F" w:rsidRPr="00B76137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celu organizowania pomocy psychologiczno – pedagogicznej, o której mowa w §9, dla dzieci posiadających orzeczenie o potrzebie kształcenia specjalnego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oraz dzieci posiadających opinię o potrzebie  wczesnego wspomagania rozwoju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tworzone są zespoły ds. planowania i koordynowania udzielania pomocy psychologiczno – pedagogicznej, dalej zwane „zespołem”.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Placówka organizuje zajęcia rewalidacyjno-wychowawcze dla dzieci z  upośledzeniem w stopniu głębokim z uwzględnieniem zasad określonych w przepisach wykonawczych do Ustawy Prawo Oświatowe.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skład zespołu wchodzą nauczyciele oraz specjaliści powołani przez Dyrektora Przedszkola.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lub opiekunowie prawni dziecka mogą uczestniczyć w posiedzeniach zespołu</w:t>
      </w:r>
    </w:p>
    <w:p w:rsidR="00992B7F" w:rsidRPr="00081EE6" w:rsidRDefault="00992B7F" w:rsidP="00992B7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Zadaniem zespołu jest planowanie i koordynowanie udzielania dziecku pomocy  psychologiczno – pedagogicznej, w szczególności:</w:t>
      </w:r>
    </w:p>
    <w:p w:rsidR="00992B7F" w:rsidRPr="00B76137" w:rsidRDefault="00992B7F" w:rsidP="00992B7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opracowanie dla wychowanka posiadającego orzeczenie o potrzebie kształcenia specjalnego indywidualnego programu edukacyjno  – terapeutycznego (IPET), uwzględniającego zalecenia zawarte w orzeczeniu oraz dostosowanego do indywidualnych potrzeb rozwojowych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i edukacyjnych oraz możliwości psychofizycznych dziecka, po dokonaniu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wielospecjalistycznej oceny poziomu funkcjonowania dziecka we współpracy z poradnią psychologiczno – pedagogiczną, w tym specjalistyczną,</w:t>
      </w:r>
    </w:p>
    <w:p w:rsidR="00992B7F" w:rsidRPr="00B76137" w:rsidRDefault="00992B7F" w:rsidP="00992B7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opracowanie dla wychowanka posiadającego opinię o wczesnym wspomaganiu rozwoju - </w:t>
      </w:r>
      <w:r w:rsidRPr="00B76137">
        <w:rPr>
          <w:rFonts w:ascii="Times New Roman" w:eastAsia="Times New Roman" w:hAnsi="Times New Roman"/>
          <w:sz w:val="28"/>
          <w:szCs w:val="28"/>
          <w:lang w:eastAsia="pl-PL"/>
        </w:rPr>
        <w:t>indywidualnego programu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wczesnego wspomagania rozwoju </w:t>
      </w:r>
      <w:r w:rsidRPr="00B76137">
        <w:rPr>
          <w:rFonts w:ascii="Times New Roman" w:eastAsia="Times New Roman" w:hAnsi="Times New Roman"/>
          <w:sz w:val="28"/>
          <w:szCs w:val="28"/>
          <w:lang w:eastAsia="pl-PL"/>
        </w:rPr>
        <w:t>uwzględniająceg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 zalecenia zawarte w opinii </w:t>
      </w:r>
      <w:r w:rsidRPr="00B76137">
        <w:rPr>
          <w:rFonts w:ascii="Times New Roman" w:eastAsia="Times New Roman" w:hAnsi="Times New Roman"/>
          <w:sz w:val="28"/>
          <w:szCs w:val="28"/>
          <w:lang w:eastAsia="pl-PL"/>
        </w:rPr>
        <w:t xml:space="preserve"> oraz dostosowanego do indywidualnych potrzeb rozwojowych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dziecka.</w:t>
      </w:r>
    </w:p>
    <w:p w:rsidR="00992B7F" w:rsidRPr="00081EE6" w:rsidRDefault="00992B7F" w:rsidP="00992B7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dokonanie przynajmniej dwa razy w roku okresowej wielospecjalistycznej oceny  poziomu funkcjonowania dziecka uwzględniającą ocenę efektywności pomocy psychologiczno – pedagogicznej oraz modyfikowanie programu, o którym mowa w ust.6 pkt ,  jeśli jest taka potrzeba, we współpracy z poradnią psychologiczno – pedagogiczną, w tym specjalistyczną, </w:t>
      </w:r>
    </w:p>
    <w:p w:rsidR="00992B7F" w:rsidRPr="00D36EDD" w:rsidRDefault="00992B7F" w:rsidP="00992B7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ustalenie dla dziecka form udzielania pomocy psychologiczno – pedagogicznej, okres oraz wymiar godzin, w którym poszczególne formy będą realizowane.</w:t>
      </w: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29</w:t>
      </w: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numPr>
          <w:ilvl w:val="0"/>
          <w:numId w:val="5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Dodatkowe informacje o organizacji pracy Przedszkola umieszczone są w szczegółowym rozkładzie dnia każdego oddziału na dany rok szkolny.</w:t>
      </w:r>
    </w:p>
    <w:p w:rsidR="00992B7F" w:rsidRPr="00081EE6" w:rsidRDefault="00992B7F" w:rsidP="00992B7F">
      <w:pPr>
        <w:numPr>
          <w:ilvl w:val="0"/>
          <w:numId w:val="5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Przedszkolu organizuje się zajęcia dodatkowe z uwzględnieniem potrzeb i możliwości rozwojowych dziecka.</w:t>
      </w:r>
    </w:p>
    <w:p w:rsidR="00992B7F" w:rsidRPr="00081EE6" w:rsidRDefault="00992B7F" w:rsidP="00992B7F">
      <w:pPr>
        <w:numPr>
          <w:ilvl w:val="0"/>
          <w:numId w:val="5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992B7F" w:rsidRPr="00081EE6" w:rsidRDefault="00992B7F" w:rsidP="00992B7F">
      <w:pPr>
        <w:numPr>
          <w:ilvl w:val="0"/>
          <w:numId w:val="5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funkcjonuje przez cały rok szkolny, z wyjątkiem przerw ustalonych przez organ prowadzący, na wniosek Dyrektora i Rady Pedagogicznej.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30 </w:t>
      </w:r>
    </w:p>
    <w:p w:rsidR="00992B7F" w:rsidRPr="00081EE6" w:rsidRDefault="00992B7F" w:rsidP="00992B7F">
      <w:pPr>
        <w:numPr>
          <w:ilvl w:val="0"/>
          <w:numId w:val="5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992B7F" w:rsidRPr="00081EE6" w:rsidRDefault="00992B7F" w:rsidP="00992B7F">
      <w:pPr>
        <w:numPr>
          <w:ilvl w:val="0"/>
          <w:numId w:val="5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Ramowy rozkład dnia zawiera:</w:t>
      </w:r>
    </w:p>
    <w:p w:rsidR="00992B7F" w:rsidRPr="00081EE6" w:rsidRDefault="00992B7F" w:rsidP="00992B7F">
      <w:pPr>
        <w:numPr>
          <w:ilvl w:val="0"/>
          <w:numId w:val="5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godziny pracy Przedszkola;</w:t>
      </w:r>
    </w:p>
    <w:p w:rsidR="00992B7F" w:rsidRPr="00081EE6" w:rsidRDefault="00992B7F" w:rsidP="00992B7F">
      <w:pPr>
        <w:numPr>
          <w:ilvl w:val="0"/>
          <w:numId w:val="5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godziny pracy poszczególnych oddziałów;</w:t>
      </w:r>
    </w:p>
    <w:p w:rsidR="00992B7F" w:rsidRPr="00081EE6" w:rsidRDefault="00992B7F" w:rsidP="00992B7F">
      <w:pPr>
        <w:numPr>
          <w:ilvl w:val="0"/>
          <w:numId w:val="5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godziny posiłków;</w:t>
      </w:r>
    </w:p>
    <w:p w:rsidR="00992B7F" w:rsidRPr="00081EE6" w:rsidRDefault="00992B7F" w:rsidP="00992B7F">
      <w:pPr>
        <w:numPr>
          <w:ilvl w:val="0"/>
          <w:numId w:val="5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harmonogram zajęć dodatkowych organizowanych w ramach środków finansowych Przedszkola, w tym religii oraz obowiązkowej, bezpłatnej nauki języka obcego.</w:t>
      </w:r>
    </w:p>
    <w:p w:rsidR="00992B7F" w:rsidRPr="00081EE6" w:rsidRDefault="00992B7F" w:rsidP="00992B7F">
      <w:pPr>
        <w:numPr>
          <w:ilvl w:val="0"/>
          <w:numId w:val="5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992B7F" w:rsidRPr="00081EE6" w:rsidRDefault="00992B7F" w:rsidP="00992B7F">
      <w:pPr>
        <w:numPr>
          <w:ilvl w:val="0"/>
          <w:numId w:val="5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Rozkład dnia oddziału uwzględnia:</w:t>
      </w:r>
    </w:p>
    <w:p w:rsidR="00992B7F" w:rsidRPr="00081EE6" w:rsidRDefault="00992B7F" w:rsidP="00992B7F">
      <w:pPr>
        <w:numPr>
          <w:ilvl w:val="0"/>
          <w:numId w:val="5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propozycje czasowe między formami proponowanymi przez nauczyciela, swobodną zabawą dziecka;</w:t>
      </w:r>
    </w:p>
    <w:p w:rsidR="00992B7F" w:rsidRPr="00081EE6" w:rsidRDefault="00992B7F" w:rsidP="00992B7F">
      <w:pPr>
        <w:numPr>
          <w:ilvl w:val="0"/>
          <w:numId w:val="5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potrzebę odpoczynku w zależności od wieku dziecka;</w:t>
      </w:r>
    </w:p>
    <w:p w:rsidR="00992B7F" w:rsidRPr="00081EE6" w:rsidRDefault="00992B7F" w:rsidP="00992B7F">
      <w:pPr>
        <w:numPr>
          <w:ilvl w:val="0"/>
          <w:numId w:val="5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potrzebę codziennego przebywania na powietrzu w zależności od pogody;</w:t>
      </w:r>
    </w:p>
    <w:p w:rsidR="00992B7F" w:rsidRPr="00081EE6" w:rsidRDefault="00992B7F" w:rsidP="00992B7F">
      <w:pPr>
        <w:numPr>
          <w:ilvl w:val="0"/>
          <w:numId w:val="5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godziny posiłków.</w:t>
      </w:r>
    </w:p>
    <w:p w:rsidR="00992B7F" w:rsidRPr="00081EE6" w:rsidRDefault="00992B7F" w:rsidP="00992B7F">
      <w:pPr>
        <w:numPr>
          <w:ilvl w:val="0"/>
          <w:numId w:val="5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Świadczenia udzielane w przedszkolu w zakresie podstawy programowej wychowania przedszkolnego, o której mowa w odrębnych przepisach,  realizowane są bezpłatnie w wymiarze 5 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dzin dziennie, w godzinach 09.00- 14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.00, na zasadach określonych w statucie Przedszkola.</w:t>
      </w:r>
    </w:p>
    <w:p w:rsidR="00992B7F" w:rsidRDefault="00992B7F" w:rsidP="0082528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7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Zasady odpłatności za pobyt i wyżywienie dzieci w Przedszkolu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31</w:t>
      </w:r>
    </w:p>
    <w:p w:rsidR="00992B7F" w:rsidRPr="00081EE6" w:rsidRDefault="00992B7F" w:rsidP="00992B7F">
      <w:pPr>
        <w:numPr>
          <w:ilvl w:val="0"/>
          <w:numId w:val="5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Zasady </w:t>
      </w:r>
      <w:r w:rsidRPr="00A03561">
        <w:rPr>
          <w:rFonts w:ascii="Times New Roman" w:eastAsia="Times New Roman" w:hAnsi="Times New Roman"/>
          <w:sz w:val="28"/>
          <w:szCs w:val="28"/>
          <w:lang w:eastAsia="pl-PL"/>
        </w:rPr>
        <w:t xml:space="preserve">określenia wysokości opłat za korzystanie z wychowania przedszkolnego w przedszkolach publicznych prowadzonych przez Gminę Bogatynia reguluje Uchwała NR XIX/105/19 RADY MIEJSKIEJ W BOGATYNI  z dnia 11 lipca 2019r. , którą podaje się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wiadomości rodzicom.</w:t>
      </w:r>
    </w:p>
    <w:p w:rsidR="00992B7F" w:rsidRPr="00081EE6" w:rsidRDefault="00992B7F" w:rsidP="00992B7F">
      <w:pPr>
        <w:numPr>
          <w:ilvl w:val="0"/>
          <w:numId w:val="5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>W Przedszkolu  zapewnia się bezpłatne nauczanie, wychowanie i opiekę w wymiarze 5 godzin.</w:t>
      </w:r>
    </w:p>
    <w:p w:rsidR="00992B7F" w:rsidRPr="00081EE6" w:rsidRDefault="00992B7F" w:rsidP="00992B7F">
      <w:pPr>
        <w:numPr>
          <w:ilvl w:val="0"/>
          <w:numId w:val="5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>Opłata za godzinę przekraczającą wymiar 5  godzin wynosi 1 zł.</w:t>
      </w:r>
    </w:p>
    <w:p w:rsidR="00992B7F" w:rsidRPr="00081EE6" w:rsidRDefault="00992B7F" w:rsidP="00992B7F">
      <w:pPr>
        <w:numPr>
          <w:ilvl w:val="0"/>
          <w:numId w:val="5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>Warunki korzystania z wyżywienia w Przedszkolu, w tym wysokość opłat za posiłki ustala Dyrektor w porozumieniu z organem prowadzącym.</w:t>
      </w:r>
    </w:p>
    <w:p w:rsidR="00992B7F" w:rsidRDefault="00992B7F" w:rsidP="00992B7F">
      <w:pPr>
        <w:numPr>
          <w:ilvl w:val="0"/>
          <w:numId w:val="5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Czas pobytu dziecka w przedszkolu określają rodzice  we </w:t>
      </w:r>
      <w:r w:rsidRPr="00A03561">
        <w:rPr>
          <w:rFonts w:ascii="Times New Roman" w:hAnsi="Times New Roman"/>
          <w:sz w:val="28"/>
          <w:szCs w:val="28"/>
        </w:rPr>
        <w:t>wniosku o przyjęcie dziecka do przedszkola  lub deklaracji pozostania  dziecka w przedszkolu.</w:t>
      </w:r>
      <w:r>
        <w:rPr>
          <w:rFonts w:ascii="Times New Roman" w:hAnsi="Times New Roman"/>
          <w:sz w:val="28"/>
          <w:szCs w:val="28"/>
        </w:rPr>
        <w:t xml:space="preserve"> Każdą zmianę godzin pobytu dziecka w przedszkolu należy zgłosić pisemnie do dyrektora przedszkola.</w:t>
      </w:r>
    </w:p>
    <w:p w:rsidR="00825284" w:rsidRPr="00A03561" w:rsidRDefault="00825284" w:rsidP="00825284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hAnsi="Times New Roman"/>
          <w:color w:val="000000"/>
          <w:sz w:val="28"/>
          <w:szCs w:val="28"/>
        </w:rPr>
        <w:t>§ 32</w:t>
      </w:r>
      <w:r w:rsidRPr="00081EE6">
        <w:rPr>
          <w:rFonts w:ascii="Times New Roman" w:hAnsi="Times New Roman"/>
          <w:color w:val="000000"/>
          <w:sz w:val="28"/>
          <w:szCs w:val="28"/>
        </w:rPr>
        <w:br/>
      </w:r>
    </w:p>
    <w:p w:rsidR="00992B7F" w:rsidRDefault="00992B7F" w:rsidP="00992B7F">
      <w:pPr>
        <w:numPr>
          <w:ilvl w:val="0"/>
          <w:numId w:val="5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Opłatę</w:t>
      </w:r>
      <w:r w:rsidRPr="00D36EDD">
        <w:rPr>
          <w:rFonts w:ascii="Times New Roman" w:hAnsi="Times New Roman"/>
          <w:sz w:val="28"/>
          <w:szCs w:val="28"/>
        </w:rPr>
        <w:t xml:space="preserve"> za wyżywienie i liczbę godzin płatnych zajęć wnosi się </w:t>
      </w:r>
      <w:r>
        <w:rPr>
          <w:rFonts w:ascii="Times New Roman" w:hAnsi="Times New Roman"/>
          <w:sz w:val="28"/>
          <w:szCs w:val="28"/>
        </w:rPr>
        <w:t>z góry  w terminie do 15- tego dnia danego miesiąca,</w:t>
      </w:r>
      <w:r w:rsidRPr="00D36EDD">
        <w:rPr>
          <w:rFonts w:ascii="Times New Roman" w:hAnsi="Times New Roman"/>
          <w:sz w:val="28"/>
          <w:szCs w:val="28"/>
        </w:rPr>
        <w:t xml:space="preserve"> zgodnie z harmonogramem odpłatności za przedszkole. </w:t>
      </w:r>
    </w:p>
    <w:p w:rsidR="00992B7F" w:rsidRPr="00825284" w:rsidRDefault="00992B7F" w:rsidP="00825284">
      <w:pPr>
        <w:pStyle w:val="Akapitzlist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Harmonogram </w:t>
      </w:r>
      <w:r w:rsidRPr="00D36EDD">
        <w:rPr>
          <w:rFonts w:ascii="Times New Roman" w:hAnsi="Times New Roman"/>
          <w:sz w:val="28"/>
          <w:szCs w:val="28"/>
        </w:rPr>
        <w:t xml:space="preserve"> odpłatności za prz</w:t>
      </w:r>
      <w:r>
        <w:rPr>
          <w:rFonts w:ascii="Times New Roman" w:hAnsi="Times New Roman"/>
          <w:sz w:val="28"/>
          <w:szCs w:val="28"/>
        </w:rPr>
        <w:t>edszkole ustalany jest na cały rok szkolny i udostępniany na zebraniu z rodzicami przed rozpoczęciem nowego roku szkolnego.</w:t>
      </w:r>
    </w:p>
    <w:p w:rsidR="00992B7F" w:rsidRDefault="00992B7F" w:rsidP="00992B7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EDD">
        <w:rPr>
          <w:rFonts w:ascii="Times New Roman" w:hAnsi="Times New Roman"/>
          <w:color w:val="000000"/>
          <w:sz w:val="28"/>
          <w:szCs w:val="28"/>
        </w:rPr>
        <w:t>§ 33</w:t>
      </w:r>
    </w:p>
    <w:p w:rsidR="00825284" w:rsidRPr="00D36EDD" w:rsidRDefault="00825284" w:rsidP="00992B7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numPr>
          <w:ilvl w:val="0"/>
          <w:numId w:val="5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>Odpłatność za Przedszkol</w:t>
      </w:r>
      <w:r>
        <w:rPr>
          <w:rFonts w:ascii="Times New Roman" w:hAnsi="Times New Roman"/>
          <w:sz w:val="28"/>
          <w:szCs w:val="28"/>
        </w:rPr>
        <w:t xml:space="preserve">e pobierana jest od rodziców przelewem na konto bankowe lub na </w:t>
      </w:r>
      <w:r w:rsidRPr="00081EE6">
        <w:rPr>
          <w:rFonts w:ascii="Times New Roman" w:hAnsi="Times New Roman"/>
          <w:sz w:val="28"/>
          <w:szCs w:val="28"/>
        </w:rPr>
        <w:t>druku ścisłego zarachowania – kwitariusz przychodowy – imiennie dla każdego dziecka, w te</w:t>
      </w:r>
      <w:r>
        <w:rPr>
          <w:rFonts w:ascii="Times New Roman" w:hAnsi="Times New Roman"/>
          <w:sz w:val="28"/>
          <w:szCs w:val="28"/>
        </w:rPr>
        <w:t xml:space="preserve">rminie zgodnym z harmonogramem </w:t>
      </w:r>
      <w:r w:rsidRPr="00081EE6">
        <w:rPr>
          <w:rFonts w:ascii="Times New Roman" w:hAnsi="Times New Roman"/>
          <w:sz w:val="28"/>
          <w:szCs w:val="28"/>
        </w:rPr>
        <w:t>, którego należność dotyczy. W przypadku, gdy ten dzień jest ustawowo wolny od pracy za ostatni dzień płatności uważa się najbliższy dzień powszedni.</w:t>
      </w:r>
    </w:p>
    <w:p w:rsidR="00992B7F" w:rsidRPr="00081EE6" w:rsidRDefault="00992B7F" w:rsidP="00992B7F">
      <w:pPr>
        <w:numPr>
          <w:ilvl w:val="0"/>
          <w:numId w:val="57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 xml:space="preserve">Za dni nieobecności dziecka w Przedszkolu przysługuje odpis / zwrot/ stawki żywieniowej. Osobą odpowiedzialną za wyliczenie dni i płatnych godzin jest nauczyciel danego oddziału. Osobą odpowiedzialną za ustalenie wysokości kwoty do odpisu jest </w:t>
      </w:r>
      <w:r>
        <w:rPr>
          <w:rFonts w:ascii="Times New Roman" w:hAnsi="Times New Roman"/>
          <w:sz w:val="28"/>
          <w:szCs w:val="28"/>
        </w:rPr>
        <w:t xml:space="preserve">intendent. Odpisu dokonuje się </w:t>
      </w:r>
      <w:r w:rsidRPr="00081EE6">
        <w:rPr>
          <w:rFonts w:ascii="Times New Roman" w:hAnsi="Times New Roman"/>
          <w:sz w:val="28"/>
          <w:szCs w:val="28"/>
        </w:rPr>
        <w:t>w miesiącu następnym.</w:t>
      </w:r>
    </w:p>
    <w:p w:rsidR="00992B7F" w:rsidRDefault="00992B7F" w:rsidP="00992B7F">
      <w:pPr>
        <w:numPr>
          <w:ilvl w:val="0"/>
          <w:numId w:val="5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hAnsi="Times New Roman"/>
          <w:sz w:val="28"/>
          <w:szCs w:val="28"/>
        </w:rPr>
        <w:t>Rezygnację z Przedszkola lub korzystania z posiłk</w:t>
      </w:r>
      <w:r>
        <w:rPr>
          <w:rFonts w:ascii="Times New Roman" w:hAnsi="Times New Roman"/>
          <w:sz w:val="28"/>
          <w:szCs w:val="28"/>
        </w:rPr>
        <w:t>ów rodzice składają na piśmie  </w:t>
      </w:r>
      <w:r w:rsidRPr="00081EE6">
        <w:rPr>
          <w:rFonts w:ascii="Times New Roman" w:hAnsi="Times New Roman"/>
          <w:sz w:val="28"/>
          <w:szCs w:val="28"/>
        </w:rPr>
        <w:t>u Dyrektora Przedszkola do końca miesiąca poprzedzającego miesiąc, od którego następuje  rezygnacja.</w:t>
      </w:r>
    </w:p>
    <w:p w:rsidR="00992B7F" w:rsidRPr="00390D97" w:rsidRDefault="00992B7F" w:rsidP="00992B7F">
      <w:pPr>
        <w:pStyle w:val="NormalnyWeb"/>
        <w:numPr>
          <w:ilvl w:val="0"/>
          <w:numId w:val="57"/>
        </w:numPr>
        <w:shd w:val="clear" w:color="auto" w:fill="FFFFFF"/>
        <w:spacing w:after="15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przedszkolu funkcjonuje e</w:t>
      </w:r>
      <w:r w:rsidRPr="00390D97">
        <w:rPr>
          <w:rFonts w:eastAsia="Times New Roman"/>
          <w:sz w:val="28"/>
          <w:szCs w:val="28"/>
        </w:rPr>
        <w:t>lektroniczny system ewidenc</w:t>
      </w:r>
      <w:r>
        <w:rPr>
          <w:rFonts w:eastAsia="Times New Roman"/>
          <w:sz w:val="28"/>
          <w:szCs w:val="28"/>
        </w:rPr>
        <w:t xml:space="preserve">ji pobytu dziecka w placówce, który </w:t>
      </w:r>
      <w:r w:rsidRPr="00390D97">
        <w:rPr>
          <w:rFonts w:eastAsia="Times New Roman"/>
          <w:sz w:val="28"/>
          <w:szCs w:val="28"/>
        </w:rPr>
        <w:t>rejestruje czas pobytu dziecka w przedszkolu za pomocą rejestratora, zamontowanego przy drzwiach głównych w przedszkolu i kart zbliżeniowych przypisanych dla każdego dziecka.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hAnsi="Times New Roman"/>
          <w:color w:val="000000"/>
          <w:sz w:val="28"/>
          <w:szCs w:val="28"/>
        </w:rPr>
        <w:t>§ 34</w:t>
      </w:r>
      <w:r w:rsidRPr="00081EE6">
        <w:rPr>
          <w:rFonts w:ascii="Times New Roman" w:hAnsi="Times New Roman"/>
          <w:color w:val="000000"/>
          <w:sz w:val="28"/>
          <w:szCs w:val="28"/>
        </w:rPr>
        <w:br/>
      </w:r>
    </w:p>
    <w:p w:rsidR="00992B7F" w:rsidRPr="00081EE6" w:rsidRDefault="00992B7F" w:rsidP="00992B7F">
      <w:pPr>
        <w:numPr>
          <w:ilvl w:val="0"/>
          <w:numId w:val="58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Pracownicy Przedszkola mają możliwość korzystania z posiłków oferowanych przez Przedszkole.</w:t>
      </w:r>
    </w:p>
    <w:p w:rsidR="00992B7F" w:rsidRPr="002F5049" w:rsidRDefault="00992B7F" w:rsidP="00992B7F">
      <w:pPr>
        <w:numPr>
          <w:ilvl w:val="0"/>
          <w:numId w:val="58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Koszt przygotowania posiłku obejmuje koszty produktów zużytych do przygotowania posiłków. </w:t>
      </w: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8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Nauczyciele i inni pracownicy Przedszkola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35</w:t>
      </w:r>
    </w:p>
    <w:p w:rsidR="00992B7F" w:rsidRPr="00081EE6" w:rsidRDefault="00992B7F" w:rsidP="00992B7F">
      <w:pPr>
        <w:numPr>
          <w:ilvl w:val="0"/>
          <w:numId w:val="5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Przedszkolu zatrudnia się nauczycieli oraz pracowników administracyjno-obsługowych.</w:t>
      </w:r>
    </w:p>
    <w:p w:rsidR="00992B7F" w:rsidRPr="00081EE6" w:rsidRDefault="00992B7F" w:rsidP="00992B7F">
      <w:pPr>
        <w:numPr>
          <w:ilvl w:val="0"/>
          <w:numId w:val="5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Nauczycieli oraz pracowników,  o których mowa w ust.1, zatrudnia i zwalnia z zachowaniem odrębnych przepisów Dyrektor Przedszkola.</w:t>
      </w:r>
    </w:p>
    <w:p w:rsidR="00992B7F" w:rsidRPr="00081EE6" w:rsidRDefault="00992B7F" w:rsidP="00992B7F">
      <w:pPr>
        <w:numPr>
          <w:ilvl w:val="0"/>
          <w:numId w:val="5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992B7F" w:rsidRDefault="00992B7F" w:rsidP="00992B7F">
      <w:pPr>
        <w:numPr>
          <w:ilvl w:val="0"/>
          <w:numId w:val="5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Szczegółowe zadania pracowników pedagogicznych oraz administracyjno-obsługowych określa Dyrektor Przedszkola w zakresach czynności.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36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numPr>
          <w:ilvl w:val="0"/>
          <w:numId w:val="6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zadań nauczycieli związanych z zapewnieniem bezpieczeństwa dzieciom w czasie zajęć organizowanych przez Przedszkole należy w szczególności:</w:t>
      </w:r>
    </w:p>
    <w:p w:rsidR="00992B7F" w:rsidRPr="00081EE6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sprawowanie bezpośredniej opieki nad powierzonymi dziećmi w czasie pobytu w Przedszkolu oraz w trakcie zajęć poza jego terenem;</w:t>
      </w:r>
    </w:p>
    <w:p w:rsidR="00992B7F" w:rsidRPr="00081EE6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systematyczne kontrolowanie miejsc, w których prowadzone są zajęcia;</w:t>
      </w:r>
    </w:p>
    <w:p w:rsidR="00992B7F" w:rsidRPr="00081EE6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powiadamianie o uszkodzonych salach lub sprzętach;</w:t>
      </w:r>
    </w:p>
    <w:p w:rsidR="00992B7F" w:rsidRPr="00081EE6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kontrola obecności dzieci na zajęciach;</w:t>
      </w:r>
    </w:p>
    <w:p w:rsidR="00992B7F" w:rsidRPr="00081EE6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powiadomienie Dyrektora Przedszkola o wypadku dziecka;</w:t>
      </w:r>
    </w:p>
    <w:p w:rsidR="00992B7F" w:rsidRPr="002F5049" w:rsidRDefault="00992B7F" w:rsidP="00992B7F">
      <w:pPr>
        <w:numPr>
          <w:ilvl w:val="0"/>
          <w:numId w:val="6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organizowanie wycieczek i spacerów zgodnie z obowiązującym w Przedszkolu  </w:t>
      </w:r>
      <w:r w:rsidRPr="002F5049">
        <w:rPr>
          <w:rFonts w:ascii="Times New Roman" w:eastAsia="Times New Roman" w:hAnsi="Times New Roman"/>
          <w:sz w:val="28"/>
          <w:szCs w:val="28"/>
          <w:lang w:eastAsia="pl-PL"/>
        </w:rPr>
        <w:t>Regulaminem wycieczek i spacerów.</w:t>
      </w:r>
    </w:p>
    <w:p w:rsidR="00992B7F" w:rsidRPr="00081EE6" w:rsidRDefault="00992B7F" w:rsidP="00992B7F">
      <w:pPr>
        <w:numPr>
          <w:ilvl w:val="0"/>
          <w:numId w:val="6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Nauczycieli w wykonywaniu zadań, o których mowa w ust.1, wspomagają pracownicy administracyjno-obsługowi Przedszkola.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37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>Zakres zadań nauczycieli związanych ze współdziałaniem z rodzicami  w sprawach wychowania i nauczania dzieci obejmuje: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uzgodnienie celów oraz sposobów współpracy nauczycieli i rodziców;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rozpoznanie i ustalenie potrzeb rozwojowych dziecka;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indywidualnej opieki każdemu wychowank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owi poprzez dostosowanie metod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sposobów oddziaływań odpowiednio do jego wieku, możliwości rozwojowych oraz potrzeb środowiska;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ustalenie w porozumieniu z rodzicami określonych form oddziaływań wychowawczych;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udzielanie rodzicom pomocy w rozwiązywaniu problemów wychowawczych;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zapoznawanie rodziców z zadaniami wynikającymi z programu wychowania przedszkolnego realizowanego w danym oddziale;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przekazywanie informacji dotyczących dziecka, jego zachowania i rozwoju w formie zaproponowanej przez rodzica;</w:t>
      </w:r>
    </w:p>
    <w:p w:rsidR="00992B7F" w:rsidRPr="00081EE6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opracowanie harmonogramu całorocznych spotkań z rodzicami;</w:t>
      </w:r>
    </w:p>
    <w:p w:rsidR="00992B7F" w:rsidRDefault="00992B7F" w:rsidP="00992B7F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angażowanie rodziców w działalność Przedszkola.</w:t>
      </w:r>
    </w:p>
    <w:p w:rsidR="00992B7F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25284" w:rsidRDefault="00825284" w:rsidP="004263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2634A" w:rsidRDefault="0042634A" w:rsidP="004263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25284" w:rsidRPr="00081EE6" w:rsidRDefault="00825284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§ 38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92B7F" w:rsidRPr="00825284" w:rsidRDefault="00992B7F" w:rsidP="008252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Zakres zadań nauczycieli związanych z planowaniem i prowadzeniem pracy wychowawczo-dydaktycznej oraz odpowiedzia</w:t>
      </w:r>
      <w:r w:rsidR="00825284">
        <w:rPr>
          <w:rFonts w:ascii="Times New Roman" w:eastAsia="Times New Roman" w:hAnsi="Times New Roman"/>
          <w:sz w:val="28"/>
          <w:szCs w:val="28"/>
          <w:lang w:eastAsia="pl-PL"/>
        </w:rPr>
        <w:t>lnością za jej jakość obejmuje: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opracowywanie planów pracy dla oddziału z uwzględnieniem planu pracy Przedszkola oraz programu wychowania przedszkolnego realizowanego w oddziale;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uczestnictwo w ewaluacji wewnętrznej podejmowanej w Przedszkolu;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wybór programu wychowania przedszkolnego;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prowadzenie dokumentacji pedagogicznej oddziału oraz innej dokumentacji zleconej przez Dyrektora Przedszkola zgodnie z przepisami prawa;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wspieranie rozwoju psychofizycznego dziecka, jego zdolności, zainteresowań oraz niwelowanie deficytów rozwojowych dziecka;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kierowanie działalnością dziecka poprzez organizowanie środowiska wychowującego i tworzenie sytuacji edukacyjnych;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stosowanie twórczych i nowoczesnych metod nauczania i wychowania;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dbałość o estetykę pomieszczeń;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czynny udział w pracach Rady Pedagogicznej, realizacja postanowień i uchwał;</w:t>
      </w:r>
    </w:p>
    <w:p w:rsidR="00992B7F" w:rsidRPr="00081EE6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inicjowanie i organizowanie imprez o charakterze dydaktycznym, wychowawczym, kulturalnym lub rekreacyjno-sportowym;</w:t>
      </w:r>
    </w:p>
    <w:p w:rsidR="00992B7F" w:rsidRDefault="00992B7F" w:rsidP="00992B7F">
      <w:pPr>
        <w:numPr>
          <w:ilvl w:val="0"/>
          <w:numId w:val="6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  ma możliwość realizowania zajęć w ramach proje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któw i programów finansowanych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 udziałem środków europejskich w ramach nawiązanego stosunku pracy.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39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992B7F" w:rsidRPr="00081EE6" w:rsidRDefault="00992B7F" w:rsidP="00992B7F">
      <w:pPr>
        <w:numPr>
          <w:ilvl w:val="0"/>
          <w:numId w:val="6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rozpoznanie i zabezpieczenie potrzeb rozwojowych dzieci;</w:t>
      </w:r>
    </w:p>
    <w:p w:rsidR="00992B7F" w:rsidRPr="00081EE6" w:rsidRDefault="00992B7F" w:rsidP="00992B7F">
      <w:pPr>
        <w:numPr>
          <w:ilvl w:val="0"/>
          <w:numId w:val="6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prowadzenie bieżącej diagnostyki;</w:t>
      </w:r>
    </w:p>
    <w:p w:rsidR="00992B7F" w:rsidRPr="00081EE6" w:rsidRDefault="00992B7F" w:rsidP="00992B7F">
      <w:pPr>
        <w:numPr>
          <w:ilvl w:val="0"/>
          <w:numId w:val="6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wspieranie rozwoju dziecka poprzez organizowanie pracy indywidualnej z dzieckiem potrzebującym pomocy, ustalenia kierunków pracy z dzieckiem;</w:t>
      </w:r>
    </w:p>
    <w:p w:rsidR="00992B7F" w:rsidRDefault="00992B7F" w:rsidP="00992B7F">
      <w:pPr>
        <w:numPr>
          <w:ilvl w:val="0"/>
          <w:numId w:val="6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dokumentowanie prowadzonych czynności  zgodnie ze sposobem określonym przez Radę Pedagogiczną (arkusze obserwacji).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40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992B7F" w:rsidRDefault="00992B7F" w:rsidP="00992B7F">
      <w:pPr>
        <w:numPr>
          <w:ilvl w:val="0"/>
          <w:numId w:val="6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organizowanie </w:t>
      </w:r>
      <w:r w:rsidR="004F4682">
        <w:rPr>
          <w:rFonts w:ascii="Times New Roman" w:eastAsia="Times New Roman" w:hAnsi="Times New Roman"/>
          <w:sz w:val="28"/>
          <w:szCs w:val="28"/>
          <w:lang w:eastAsia="pl-PL"/>
        </w:rPr>
        <w:t xml:space="preserve">warsztatów,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spotkań</w:t>
      </w:r>
      <w:r w:rsidR="004F46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dla rodziców ze specjalistami (psycholog, </w:t>
      </w:r>
      <w:r w:rsidR="00CA5AB3">
        <w:rPr>
          <w:rFonts w:ascii="Times New Roman" w:eastAsia="Times New Roman" w:hAnsi="Times New Roman"/>
          <w:sz w:val="28"/>
          <w:szCs w:val="28"/>
          <w:lang w:eastAsia="pl-PL"/>
        </w:rPr>
        <w:t>logopeda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lekarz, pedagog</w:t>
      </w:r>
      <w:r w:rsidR="00CA5AB3">
        <w:rPr>
          <w:rFonts w:ascii="Times New Roman" w:eastAsia="Times New Roman" w:hAnsi="Times New Roman"/>
          <w:sz w:val="28"/>
          <w:szCs w:val="28"/>
          <w:lang w:eastAsia="pl-PL"/>
        </w:rPr>
        <w:t>, fizjoterapeuta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);</w:t>
      </w:r>
    </w:p>
    <w:p w:rsidR="004F4682" w:rsidRPr="00081EE6" w:rsidRDefault="004F4682" w:rsidP="00992B7F">
      <w:pPr>
        <w:numPr>
          <w:ilvl w:val="0"/>
          <w:numId w:val="6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prowadzenie konsultacji, </w:t>
      </w:r>
    </w:p>
    <w:p w:rsidR="00992B7F" w:rsidRPr="00CA5AB3" w:rsidRDefault="00992B7F" w:rsidP="004F468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</w:p>
    <w:p w:rsidR="00992B7F" w:rsidRPr="00CA5AB3" w:rsidRDefault="00992B7F" w:rsidP="00992B7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</w:p>
    <w:p w:rsidR="00992B7F" w:rsidRDefault="00992B7F" w:rsidP="00992B7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41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numPr>
          <w:ilvl w:val="0"/>
          <w:numId w:val="6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992B7F" w:rsidRDefault="00992B7F" w:rsidP="00992B7F">
      <w:pPr>
        <w:numPr>
          <w:ilvl w:val="0"/>
          <w:numId w:val="6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  <w:t>3. Nauczyciel prowadzi zajęcia indywidualnego przygotowania przedszkolnego, jeżeli zachodzi ich konieczność, zgodnie z odrębnymi przepisami.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4263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42 </w:t>
      </w:r>
    </w:p>
    <w:p w:rsidR="00992B7F" w:rsidRPr="00081EE6" w:rsidRDefault="00992B7F" w:rsidP="00992B7F">
      <w:pPr>
        <w:numPr>
          <w:ilvl w:val="0"/>
          <w:numId w:val="6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Pracownik jest obowiązany wykonywać pracę sumiennie</w:t>
      </w:r>
      <w:r w:rsidRPr="00081EE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 starannie oraz stosować się do poleceń przełożonych, które dotyczą pracy, jeżeli nie są one sprzeczn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 z przepisami prawa lub umową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 pracę.</w:t>
      </w:r>
    </w:p>
    <w:p w:rsidR="00992B7F" w:rsidRPr="00081EE6" w:rsidRDefault="00992B7F" w:rsidP="00992B7F">
      <w:pPr>
        <w:numPr>
          <w:ilvl w:val="0"/>
          <w:numId w:val="6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Pracownik jest obowiązany w szczególności: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przestrzegać czasu pracy ustalonego w zakładzie pracy;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przestrzegać regulaminu pracy i ustalonego w zakładzie pracy porządku,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przestrzegać przepisów oraz zasad bezpieczeństwa i higieny pracy, a także przepisów przeciwpożarowych;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dbać o dobro zakładu pracy, chronić jego mienie;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przestrzegać tajemnicy określonej w odrębnych przepisach;</w:t>
      </w:r>
    </w:p>
    <w:p w:rsidR="00992B7F" w:rsidRPr="00081EE6" w:rsidRDefault="00992B7F" w:rsidP="00992B7F">
      <w:pPr>
        <w:numPr>
          <w:ilvl w:val="0"/>
          <w:numId w:val="6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przestrzegać w zakładzie pracy zasad współżycia społecznego.</w:t>
      </w:r>
    </w:p>
    <w:p w:rsidR="00992B7F" w:rsidRPr="00081EE6" w:rsidRDefault="00992B7F" w:rsidP="00992B7F">
      <w:pPr>
        <w:numPr>
          <w:ilvl w:val="0"/>
          <w:numId w:val="6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Pracownicy niebędący nauczycielami mają również obowiązek dbania o bezpieczeństwo dzieci na terenie Przedszkola.</w:t>
      </w:r>
    </w:p>
    <w:p w:rsidR="00992B7F" w:rsidRPr="00081EE6" w:rsidRDefault="00992B7F" w:rsidP="00992B7F">
      <w:pPr>
        <w:numPr>
          <w:ilvl w:val="0"/>
          <w:numId w:val="6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Szczegółowy zakres obowiązków pracowników niebędących nauczycielami ustala Dyrektor Przedszkola.</w:t>
      </w:r>
    </w:p>
    <w:p w:rsidR="00992B7F" w:rsidRDefault="00992B7F" w:rsidP="004F46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9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Prawa i obowiązki dzieci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43</w:t>
      </w:r>
    </w:p>
    <w:p w:rsidR="00992B7F" w:rsidRPr="00081EE6" w:rsidRDefault="00992B7F" w:rsidP="00992B7F">
      <w:pPr>
        <w:numPr>
          <w:ilvl w:val="0"/>
          <w:numId w:val="6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stwarza warunki w zakresie realizacji praw dziecka, w szczególności do: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życzliwego i podmiotowego traktowania;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zabawy i działania w bezpiecznych warunkach;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przebywania w spokojnej, pogodnej atmosferze z wykluczeniem pośpiechu;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spokoju i samotności, gdy tego potrzebuje; 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wypoczynku, jeśli jest zmęczone;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zabawy i wyboru towarzyszy zabawy;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badania i eksperymentowania;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doświadczania konsekwencji własnego zachowania (ograniczonego względami bezpieczeństwa);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rozwoju z uwzględnieniem zainteresowań, możliwości i potrzeb;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aktywnej dyskusji z dziećmi i dorosłymi;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wyboru zadań i sposobu ich rozwiązania;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nagradzania wysiłku;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formułowania własnych ocen, zadawania trudnych pytań, (na które powinno uzyskać rzeczową zgodną z prawdą odpowiedź);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ciągłej opieki ze strony nauczyciela;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współpracy nauczyciel – dziecko opartej się na poszanowaniu godności osobistej dziecka;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ochrony przed wszelkimi formami wyrażania przemocy fizycznej bądź psychicznej;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nauki regulowania własnych potrzeb;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ochrony przed wszelkimi formami wyrażania przemocy fizycznej bądź psychicznej;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spełniania obowiązku rocznego przygotowania przedszkolnego;</w:t>
      </w:r>
    </w:p>
    <w:p w:rsidR="00992B7F" w:rsidRPr="00081EE6" w:rsidRDefault="00992B7F" w:rsidP="00992B7F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możliwości  spełniania obowiązku rocznego przygotowania przedszkolnego poza przedszkolem, tzw. edukacji domowej, zgodnie z przepisami ustawy.</w:t>
      </w:r>
    </w:p>
    <w:p w:rsidR="00992B7F" w:rsidRPr="00081EE6" w:rsidRDefault="00992B7F" w:rsidP="00992B7F">
      <w:pPr>
        <w:numPr>
          <w:ilvl w:val="0"/>
          <w:numId w:val="6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Do obowiązków dziecka należy: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przestrzeganie ustalonych reguł współżycia w grupie;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przestrzeganie zasad bezpieczeństwa i zdrowia;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przestrzegania higieny osobistej;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poszanowanie godności  rówieśników i dorosłych;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pełnienie dyżurów;</w:t>
      </w:r>
    </w:p>
    <w:p w:rsidR="00992B7F" w:rsidRPr="00081EE6" w:rsidRDefault="00992B7F" w:rsidP="00992B7F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wykonywanie czynności samoobsługowych i porządkowych w miarę swoich możliwości.</w:t>
      </w:r>
    </w:p>
    <w:p w:rsidR="00992B7F" w:rsidRPr="00081EE6" w:rsidRDefault="00992B7F" w:rsidP="00992B7F">
      <w:pPr>
        <w:numPr>
          <w:ilvl w:val="0"/>
          <w:numId w:val="6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992B7F" w:rsidRPr="00081EE6" w:rsidRDefault="00992B7F" w:rsidP="00992B7F">
      <w:pPr>
        <w:numPr>
          <w:ilvl w:val="0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skargi przyjmuje i rozpatruje Dyrektor Przedszkola;</w:t>
      </w:r>
    </w:p>
    <w:p w:rsidR="00992B7F" w:rsidRPr="00081EE6" w:rsidRDefault="00992B7F" w:rsidP="00992B7F">
      <w:pPr>
        <w:numPr>
          <w:ilvl w:val="0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odpowiedź udzielana jest pisemnie do 7 dni w formie pisemnej;</w:t>
      </w:r>
    </w:p>
    <w:p w:rsidR="00992B7F" w:rsidRDefault="00992B7F" w:rsidP="00992B7F">
      <w:pPr>
        <w:numPr>
          <w:ilvl w:val="0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4F4682" w:rsidRPr="00E352E2" w:rsidRDefault="004F4682" w:rsidP="004F4682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4682" w:rsidRDefault="004F4682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44   </w:t>
      </w:r>
    </w:p>
    <w:p w:rsidR="00992B7F" w:rsidRPr="00081EE6" w:rsidRDefault="00992B7F" w:rsidP="00992B7F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Dyrektor Przedszkola może, w drodze decyzji, skreślić dziecko z listy wychowanków w przypadku:</w:t>
      </w:r>
    </w:p>
    <w:p w:rsidR="00992B7F" w:rsidRPr="00081EE6" w:rsidRDefault="00992B7F" w:rsidP="00992B7F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niedostosowania dziecka do grupy ( 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992B7F" w:rsidRPr="00081EE6" w:rsidRDefault="00992B7F" w:rsidP="00992B7F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uchylania się rodziców od współdziałania z nauczycielem oddziału w zakresie ustalenia zasad oddziaływania wychowawczego;</w:t>
      </w:r>
    </w:p>
    <w:p w:rsidR="00992B7F" w:rsidRPr="00081EE6" w:rsidRDefault="00992B7F" w:rsidP="00992B7F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992B7F" w:rsidRPr="00081EE6" w:rsidRDefault="00992B7F" w:rsidP="00992B7F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Skreśleniu  z listy wychowanków nie podlegają dzieci realizujące w Przedszkolu obowiązek rocznego przygotowania przedszkolnego.</w:t>
      </w:r>
    </w:p>
    <w:p w:rsidR="00992B7F" w:rsidRPr="00081EE6" w:rsidRDefault="00992B7F" w:rsidP="00992B7F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Skreślenie następuje na podstawie uchwały Rady Pedagogicznej Przedszkola.</w:t>
      </w:r>
    </w:p>
    <w:p w:rsidR="00992B7F" w:rsidRDefault="00992B7F" w:rsidP="00992B7F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Decyzję o skreśleniu dziecka z listy wychowanków Przedszkola przekazuje się rodzicom lub przesyła na adres podany przez rodziców.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4263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45 </w:t>
      </w:r>
      <w:bookmarkStart w:id="0" w:name="_GoBack"/>
      <w:bookmarkEnd w:id="0"/>
    </w:p>
    <w:p w:rsidR="00992B7F" w:rsidRPr="00081EE6" w:rsidRDefault="00992B7F" w:rsidP="00992B7F">
      <w:pPr>
        <w:numPr>
          <w:ilvl w:val="0"/>
          <w:numId w:val="7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Podstawę do wykreślenia dziecka z rejestru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dzieci Przedszkola stanowi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:rsidR="00992B7F" w:rsidRPr="00081EE6" w:rsidRDefault="00992B7F" w:rsidP="00992B7F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rezygnacja rodzica z usług Przedszkola;</w:t>
      </w:r>
    </w:p>
    <w:p w:rsidR="00992B7F" w:rsidRPr="00081EE6" w:rsidRDefault="00992B7F" w:rsidP="00992B7F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zakwalifikowanie dziecka do innej formy wychowania i opieki;</w:t>
      </w:r>
    </w:p>
    <w:p w:rsidR="00992B7F" w:rsidRPr="00081EE6" w:rsidRDefault="00992B7F" w:rsidP="00992B7F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umieszczenie dziecka w innym przedszkolu (np. w wyniku przeprowadzonej rekrutacji);</w:t>
      </w:r>
    </w:p>
    <w:p w:rsidR="00992B7F" w:rsidRDefault="00992B7F" w:rsidP="00992B7F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niezgłoszenie się dziecka w okresie dwóch tygodn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 po rozpoczęciu roku szkolnego  w uzgodnieniu z rodzicem.</w:t>
      </w:r>
    </w:p>
    <w:p w:rsidR="00CA5AB3" w:rsidRDefault="00CA5AB3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10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Prawa i obowiązki rodziców 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46 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Rodzice dzieci uczęszczających do Przedszkola mają prawo do: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zapoznawania się z zadaniami wynikającymi z planu pracy Przedszkola oraz programu wychowania przedszkolnego w danym oddziale;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uzyskiwania na bieżąco rzetelnych informacji na temat swojego dziecka;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uzyskiwania porad i wskazówek od nauczycieli, pedagoga w rozwiązywaniu problemów wychowawczych, doborze metod udzielania pomocy;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przekazywanie Dyrektorowi Przedszkola wniosków dotyczących pracy Przedszkola;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992B7F" w:rsidRPr="00081EE6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992B7F" w:rsidRPr="00E352E2" w:rsidRDefault="00992B7F" w:rsidP="00992B7F">
      <w:pPr>
        <w:numPr>
          <w:ilvl w:val="0"/>
          <w:numId w:val="7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realizacji indywidualnego obowiązkowego rocznego przygotowa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nia przedszkolnego ich dziecka </w:t>
      </w: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w trybie odrębnych przepisów.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47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 xml:space="preserve"> Do podstawowych obowiązków rodziców należy:</w:t>
      </w:r>
    </w:p>
    <w:p w:rsidR="00992B7F" w:rsidRPr="00081EE6" w:rsidRDefault="00992B7F" w:rsidP="00992B7F">
      <w:pPr>
        <w:numPr>
          <w:ilvl w:val="0"/>
          <w:numId w:val="7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przestrzeganie postanowień niniejszego Statutu;</w:t>
      </w:r>
    </w:p>
    <w:p w:rsidR="00992B7F" w:rsidRPr="00081EE6" w:rsidRDefault="00992B7F" w:rsidP="00992B7F">
      <w:pPr>
        <w:numPr>
          <w:ilvl w:val="0"/>
          <w:numId w:val="7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przyprowadzanie do Przedszkola dziecka bez objawów chorobowych;</w:t>
      </w:r>
    </w:p>
    <w:p w:rsidR="00992B7F" w:rsidRPr="00081EE6" w:rsidRDefault="00992B7F" w:rsidP="00992B7F">
      <w:pPr>
        <w:numPr>
          <w:ilvl w:val="0"/>
          <w:numId w:val="7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przyprowadzanie i odbieranie dzieci z Przedszkola w godzinach ustalonych przez Przedszkole;</w:t>
      </w:r>
    </w:p>
    <w:p w:rsidR="00992B7F" w:rsidRDefault="00992B7F" w:rsidP="00992B7F">
      <w:pPr>
        <w:numPr>
          <w:ilvl w:val="0"/>
          <w:numId w:val="7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terminowe uiszczanie odpłatności za korzystanie z usług Przedszkola.</w:t>
      </w:r>
    </w:p>
    <w:p w:rsidR="00992B7F" w:rsidRPr="00081EE6" w:rsidRDefault="00992B7F" w:rsidP="00992B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Rozdział 11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Postanowienia końcowe</w:t>
      </w:r>
    </w:p>
    <w:p w:rsidR="00992B7F" w:rsidRPr="00081EE6" w:rsidRDefault="00992B7F" w:rsidP="00992B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§ 48</w:t>
      </w:r>
    </w:p>
    <w:p w:rsidR="00992B7F" w:rsidRPr="00081EE6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Projektowanie nowego statutu odbywa się w przypadku:</w:t>
      </w:r>
    </w:p>
    <w:p w:rsidR="00992B7F" w:rsidRPr="00081EE6" w:rsidRDefault="00992B7F" w:rsidP="00992B7F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licznych zmian lub zmian, które naruszyłyby spójność statutu;</w:t>
      </w:r>
    </w:p>
    <w:p w:rsidR="00992B7F" w:rsidRPr="00081EE6" w:rsidRDefault="00992B7F" w:rsidP="00992B7F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gdy statut był wielokrotnie nowelizowany.</w:t>
      </w:r>
    </w:p>
    <w:p w:rsidR="00992B7F" w:rsidRPr="00081EE6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Projektowanie zmiany statutu dokonuje się w przypadku:</w:t>
      </w:r>
    </w:p>
    <w:p w:rsidR="00992B7F" w:rsidRPr="00081EE6" w:rsidRDefault="00992B7F" w:rsidP="00992B7F">
      <w:pPr>
        <w:numPr>
          <w:ilvl w:val="0"/>
          <w:numId w:val="8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zmian zachodzących w przepisach prawa powszechnego lub lokalnego;</w:t>
      </w:r>
    </w:p>
    <w:p w:rsidR="00992B7F" w:rsidRPr="00081EE6" w:rsidRDefault="00992B7F" w:rsidP="00992B7F">
      <w:pPr>
        <w:numPr>
          <w:ilvl w:val="0"/>
          <w:numId w:val="8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potrzeby nowych rozwiązań organizacyjnych lub usprawnienia funkcjonowania społeczności przedszkolnej;</w:t>
      </w:r>
    </w:p>
    <w:p w:rsidR="00992B7F" w:rsidRPr="00081EE6" w:rsidRDefault="00992B7F" w:rsidP="00992B7F">
      <w:pPr>
        <w:numPr>
          <w:ilvl w:val="0"/>
          <w:numId w:val="8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ograniczenia lub utrudnienia w podejmowaniu działań przez określony organ Przedszkola;</w:t>
      </w:r>
    </w:p>
    <w:p w:rsidR="00992B7F" w:rsidRPr="00081EE6" w:rsidRDefault="00992B7F" w:rsidP="00992B7F">
      <w:pPr>
        <w:numPr>
          <w:ilvl w:val="0"/>
          <w:numId w:val="8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zalecenia organów kontrolnych;</w:t>
      </w:r>
    </w:p>
    <w:p w:rsidR="00992B7F" w:rsidRPr="00081EE6" w:rsidRDefault="00992B7F" w:rsidP="00992B7F">
      <w:pPr>
        <w:numPr>
          <w:ilvl w:val="0"/>
          <w:numId w:val="8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innych potrzeb (zmiana nazwy, nadanie imienia).</w:t>
      </w:r>
    </w:p>
    <w:p w:rsidR="00992B7F" w:rsidRPr="00081EE6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Zmiana Statutu następuje w trybie przewidzianym dla jego nadania.</w:t>
      </w:r>
    </w:p>
    <w:p w:rsidR="00992B7F" w:rsidRPr="00081EE6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prowadzi i przechowuje dokumentację zgodnie z odrębnymi przepisami.</w:t>
      </w:r>
    </w:p>
    <w:p w:rsidR="00992B7F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t>Przedszkole jest jednostką budżetową i prowadzi gospodarkę finansową zgodnie z odrębnymi przepisami.</w:t>
      </w:r>
    </w:p>
    <w:p w:rsidR="00992B7F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Traci moc statut uchwalony </w:t>
      </w:r>
      <w:r w:rsidR="00CA5AB3">
        <w:rPr>
          <w:rFonts w:ascii="Times New Roman" w:eastAsia="Times New Roman" w:hAnsi="Times New Roman"/>
          <w:sz w:val="28"/>
          <w:szCs w:val="28"/>
          <w:lang w:eastAsia="pl-PL"/>
        </w:rPr>
        <w:t>przez Radę Pedagogiczną dnia  01.12.2017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r.</w:t>
      </w:r>
    </w:p>
    <w:p w:rsidR="00992B7F" w:rsidRPr="00081EE6" w:rsidRDefault="00992B7F" w:rsidP="00992B7F">
      <w:pPr>
        <w:numPr>
          <w:ilvl w:val="0"/>
          <w:numId w:val="7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Powyższy statut wcho</w:t>
      </w:r>
      <w:r w:rsidR="00CA5AB3">
        <w:rPr>
          <w:rFonts w:ascii="Times New Roman" w:eastAsia="Times New Roman" w:hAnsi="Times New Roman"/>
          <w:sz w:val="28"/>
          <w:szCs w:val="28"/>
          <w:lang w:eastAsia="pl-PL"/>
        </w:rPr>
        <w:t>dzi w życie z dniem 1-go listopada 2019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r. </w:t>
      </w:r>
    </w:p>
    <w:p w:rsidR="00992B7F" w:rsidRPr="00081EE6" w:rsidRDefault="00992B7F" w:rsidP="00992B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B7F" w:rsidRPr="00081EE6" w:rsidRDefault="00992B7F" w:rsidP="00992B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B7F" w:rsidRPr="00081EE6" w:rsidRDefault="00992B7F" w:rsidP="00992B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81EE6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92B7F" w:rsidRPr="00081EE6" w:rsidRDefault="00992B7F" w:rsidP="00992B7F">
      <w:pPr>
        <w:rPr>
          <w:rFonts w:ascii="Times New Roman" w:hAnsi="Times New Roman"/>
          <w:sz w:val="28"/>
          <w:szCs w:val="28"/>
        </w:rPr>
      </w:pPr>
    </w:p>
    <w:p w:rsidR="00976E7C" w:rsidRDefault="00976E7C"/>
    <w:sectPr w:rsidR="009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441"/>
    <w:multiLevelType w:val="hybridMultilevel"/>
    <w:tmpl w:val="5748C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A0871"/>
    <w:multiLevelType w:val="hybridMultilevel"/>
    <w:tmpl w:val="0B10E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703D"/>
    <w:multiLevelType w:val="hybridMultilevel"/>
    <w:tmpl w:val="5C442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40984"/>
    <w:multiLevelType w:val="hybridMultilevel"/>
    <w:tmpl w:val="65C4A4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67602"/>
    <w:multiLevelType w:val="hybridMultilevel"/>
    <w:tmpl w:val="24D8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D45D7"/>
    <w:multiLevelType w:val="hybridMultilevel"/>
    <w:tmpl w:val="2D047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2348E"/>
    <w:multiLevelType w:val="hybridMultilevel"/>
    <w:tmpl w:val="9BFE0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652591"/>
    <w:multiLevelType w:val="hybridMultilevel"/>
    <w:tmpl w:val="B89849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97DDB"/>
    <w:multiLevelType w:val="hybridMultilevel"/>
    <w:tmpl w:val="3872B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33260"/>
    <w:multiLevelType w:val="hybridMultilevel"/>
    <w:tmpl w:val="48427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11775"/>
    <w:multiLevelType w:val="hybridMultilevel"/>
    <w:tmpl w:val="05F62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805BF"/>
    <w:multiLevelType w:val="hybridMultilevel"/>
    <w:tmpl w:val="23C48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AB7833"/>
    <w:multiLevelType w:val="hybridMultilevel"/>
    <w:tmpl w:val="2FE26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B4D4A"/>
    <w:multiLevelType w:val="hybridMultilevel"/>
    <w:tmpl w:val="C9624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B50564"/>
    <w:multiLevelType w:val="hybridMultilevel"/>
    <w:tmpl w:val="1792A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84A8E"/>
    <w:multiLevelType w:val="hybridMultilevel"/>
    <w:tmpl w:val="5164C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BA483C"/>
    <w:multiLevelType w:val="hybridMultilevel"/>
    <w:tmpl w:val="87F2C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352106"/>
    <w:multiLevelType w:val="hybridMultilevel"/>
    <w:tmpl w:val="2C38E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4C0736"/>
    <w:multiLevelType w:val="hybridMultilevel"/>
    <w:tmpl w:val="B9662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AD1EDA"/>
    <w:multiLevelType w:val="hybridMultilevel"/>
    <w:tmpl w:val="B5924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D35857"/>
    <w:multiLevelType w:val="hybridMultilevel"/>
    <w:tmpl w:val="B15EE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D07CE"/>
    <w:multiLevelType w:val="hybridMultilevel"/>
    <w:tmpl w:val="19C6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637FCD"/>
    <w:multiLevelType w:val="hybridMultilevel"/>
    <w:tmpl w:val="5E1EF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443119"/>
    <w:multiLevelType w:val="hybridMultilevel"/>
    <w:tmpl w:val="C212D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C75F29"/>
    <w:multiLevelType w:val="hybridMultilevel"/>
    <w:tmpl w:val="CA4076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042DDB"/>
    <w:multiLevelType w:val="hybridMultilevel"/>
    <w:tmpl w:val="BA306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430996"/>
    <w:multiLevelType w:val="hybridMultilevel"/>
    <w:tmpl w:val="F670B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7E3A41"/>
    <w:multiLevelType w:val="hybridMultilevel"/>
    <w:tmpl w:val="407E8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00294D"/>
    <w:multiLevelType w:val="hybridMultilevel"/>
    <w:tmpl w:val="63C4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BC5405"/>
    <w:multiLevelType w:val="hybridMultilevel"/>
    <w:tmpl w:val="3C946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2913F8"/>
    <w:multiLevelType w:val="hybridMultilevel"/>
    <w:tmpl w:val="95042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D6664C"/>
    <w:multiLevelType w:val="hybridMultilevel"/>
    <w:tmpl w:val="5A32C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58472A"/>
    <w:multiLevelType w:val="hybridMultilevel"/>
    <w:tmpl w:val="923A3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C25DE9"/>
    <w:multiLevelType w:val="hybridMultilevel"/>
    <w:tmpl w:val="F8E29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C955C1"/>
    <w:multiLevelType w:val="hybridMultilevel"/>
    <w:tmpl w:val="87728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A735BD"/>
    <w:multiLevelType w:val="hybridMultilevel"/>
    <w:tmpl w:val="83EC5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B00962"/>
    <w:multiLevelType w:val="hybridMultilevel"/>
    <w:tmpl w:val="3FD89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EB3D53"/>
    <w:multiLevelType w:val="hybridMultilevel"/>
    <w:tmpl w:val="7B142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473ED3"/>
    <w:multiLevelType w:val="hybridMultilevel"/>
    <w:tmpl w:val="C66A76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954CEB"/>
    <w:multiLevelType w:val="hybridMultilevel"/>
    <w:tmpl w:val="B942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4D6A4B"/>
    <w:multiLevelType w:val="hybridMultilevel"/>
    <w:tmpl w:val="26AAA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9712CC"/>
    <w:multiLevelType w:val="hybridMultilevel"/>
    <w:tmpl w:val="8A60F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0B5678"/>
    <w:multiLevelType w:val="hybridMultilevel"/>
    <w:tmpl w:val="1CECD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7C4471"/>
    <w:multiLevelType w:val="hybridMultilevel"/>
    <w:tmpl w:val="B09CC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EB666B"/>
    <w:multiLevelType w:val="hybridMultilevel"/>
    <w:tmpl w:val="7902D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701392"/>
    <w:multiLevelType w:val="hybridMultilevel"/>
    <w:tmpl w:val="C518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FC7722"/>
    <w:multiLevelType w:val="hybridMultilevel"/>
    <w:tmpl w:val="6100D7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450278"/>
    <w:multiLevelType w:val="hybridMultilevel"/>
    <w:tmpl w:val="48B6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F74517"/>
    <w:multiLevelType w:val="hybridMultilevel"/>
    <w:tmpl w:val="C518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5378EF"/>
    <w:multiLevelType w:val="hybridMultilevel"/>
    <w:tmpl w:val="8DF43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A93A92"/>
    <w:multiLevelType w:val="hybridMultilevel"/>
    <w:tmpl w:val="4260B1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203943"/>
    <w:multiLevelType w:val="hybridMultilevel"/>
    <w:tmpl w:val="284C6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B74199"/>
    <w:multiLevelType w:val="hybridMultilevel"/>
    <w:tmpl w:val="94784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1D2482"/>
    <w:multiLevelType w:val="hybridMultilevel"/>
    <w:tmpl w:val="509CD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B613CC"/>
    <w:multiLevelType w:val="hybridMultilevel"/>
    <w:tmpl w:val="68E6D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170963"/>
    <w:multiLevelType w:val="hybridMultilevel"/>
    <w:tmpl w:val="88907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1B5293"/>
    <w:multiLevelType w:val="hybridMultilevel"/>
    <w:tmpl w:val="27380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9F669A"/>
    <w:multiLevelType w:val="hybridMultilevel"/>
    <w:tmpl w:val="8698D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F66969"/>
    <w:multiLevelType w:val="hybridMultilevel"/>
    <w:tmpl w:val="3BB8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6E45FF"/>
    <w:multiLevelType w:val="hybridMultilevel"/>
    <w:tmpl w:val="EE745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590C47"/>
    <w:multiLevelType w:val="hybridMultilevel"/>
    <w:tmpl w:val="6088D2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165357"/>
    <w:multiLevelType w:val="hybridMultilevel"/>
    <w:tmpl w:val="E9E47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DE5C42"/>
    <w:multiLevelType w:val="hybridMultilevel"/>
    <w:tmpl w:val="56546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040F70"/>
    <w:multiLevelType w:val="hybridMultilevel"/>
    <w:tmpl w:val="BF024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BC6159"/>
    <w:multiLevelType w:val="hybridMultilevel"/>
    <w:tmpl w:val="98B4E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67104E"/>
    <w:multiLevelType w:val="hybridMultilevel"/>
    <w:tmpl w:val="6CB26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934388"/>
    <w:multiLevelType w:val="hybridMultilevel"/>
    <w:tmpl w:val="DF929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AE3703"/>
    <w:multiLevelType w:val="hybridMultilevel"/>
    <w:tmpl w:val="7DB65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E378FF"/>
    <w:multiLevelType w:val="hybridMultilevel"/>
    <w:tmpl w:val="4CE8D7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3476BB"/>
    <w:multiLevelType w:val="hybridMultilevel"/>
    <w:tmpl w:val="4A0AD0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5559AD"/>
    <w:multiLevelType w:val="hybridMultilevel"/>
    <w:tmpl w:val="01602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FA39F6"/>
    <w:multiLevelType w:val="hybridMultilevel"/>
    <w:tmpl w:val="A6A6D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DC2A8C"/>
    <w:multiLevelType w:val="hybridMultilevel"/>
    <w:tmpl w:val="0F8A8F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A21FC3"/>
    <w:multiLevelType w:val="hybridMultilevel"/>
    <w:tmpl w:val="7C100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70C50A3"/>
    <w:multiLevelType w:val="hybridMultilevel"/>
    <w:tmpl w:val="6C882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82B672E"/>
    <w:multiLevelType w:val="hybridMultilevel"/>
    <w:tmpl w:val="454A9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160659"/>
    <w:multiLevelType w:val="hybridMultilevel"/>
    <w:tmpl w:val="84EA6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480C43"/>
    <w:multiLevelType w:val="hybridMultilevel"/>
    <w:tmpl w:val="284C6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F5C93"/>
    <w:multiLevelType w:val="hybridMultilevel"/>
    <w:tmpl w:val="7990F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2262E0"/>
    <w:multiLevelType w:val="hybridMultilevel"/>
    <w:tmpl w:val="24D8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803A0A"/>
    <w:multiLevelType w:val="hybridMultilevel"/>
    <w:tmpl w:val="C42EA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6"/>
  </w:num>
  <w:num w:numId="4">
    <w:abstractNumId w:val="41"/>
  </w:num>
  <w:num w:numId="5">
    <w:abstractNumId w:val="15"/>
  </w:num>
  <w:num w:numId="6">
    <w:abstractNumId w:val="13"/>
  </w:num>
  <w:num w:numId="7">
    <w:abstractNumId w:val="2"/>
  </w:num>
  <w:num w:numId="8">
    <w:abstractNumId w:val="21"/>
  </w:num>
  <w:num w:numId="9">
    <w:abstractNumId w:val="36"/>
  </w:num>
  <w:num w:numId="10">
    <w:abstractNumId w:val="49"/>
  </w:num>
  <w:num w:numId="11">
    <w:abstractNumId w:val="22"/>
  </w:num>
  <w:num w:numId="12">
    <w:abstractNumId w:val="62"/>
  </w:num>
  <w:num w:numId="13">
    <w:abstractNumId w:val="39"/>
  </w:num>
  <w:num w:numId="14">
    <w:abstractNumId w:val="64"/>
  </w:num>
  <w:num w:numId="15">
    <w:abstractNumId w:val="65"/>
  </w:num>
  <w:num w:numId="16">
    <w:abstractNumId w:val="53"/>
  </w:num>
  <w:num w:numId="17">
    <w:abstractNumId w:val="56"/>
  </w:num>
  <w:num w:numId="18">
    <w:abstractNumId w:val="68"/>
  </w:num>
  <w:num w:numId="19">
    <w:abstractNumId w:val="58"/>
  </w:num>
  <w:num w:numId="20">
    <w:abstractNumId w:val="34"/>
  </w:num>
  <w:num w:numId="21">
    <w:abstractNumId w:val="50"/>
  </w:num>
  <w:num w:numId="22">
    <w:abstractNumId w:val="54"/>
  </w:num>
  <w:num w:numId="23">
    <w:abstractNumId w:val="79"/>
  </w:num>
  <w:num w:numId="24">
    <w:abstractNumId w:val="74"/>
  </w:num>
  <w:num w:numId="25">
    <w:abstractNumId w:val="25"/>
  </w:num>
  <w:num w:numId="26">
    <w:abstractNumId w:val="4"/>
  </w:num>
  <w:num w:numId="27">
    <w:abstractNumId w:val="78"/>
  </w:num>
  <w:num w:numId="28">
    <w:abstractNumId w:val="59"/>
  </w:num>
  <w:num w:numId="29">
    <w:abstractNumId w:val="57"/>
  </w:num>
  <w:num w:numId="30">
    <w:abstractNumId w:val="46"/>
  </w:num>
  <w:num w:numId="31">
    <w:abstractNumId w:val="31"/>
  </w:num>
  <w:num w:numId="32">
    <w:abstractNumId w:val="37"/>
  </w:num>
  <w:num w:numId="33">
    <w:abstractNumId w:val="3"/>
  </w:num>
  <w:num w:numId="34">
    <w:abstractNumId w:val="75"/>
  </w:num>
  <w:num w:numId="35">
    <w:abstractNumId w:val="76"/>
  </w:num>
  <w:num w:numId="36">
    <w:abstractNumId w:val="33"/>
  </w:num>
  <w:num w:numId="37">
    <w:abstractNumId w:val="18"/>
  </w:num>
  <w:num w:numId="38">
    <w:abstractNumId w:val="19"/>
  </w:num>
  <w:num w:numId="39">
    <w:abstractNumId w:val="26"/>
  </w:num>
  <w:num w:numId="40">
    <w:abstractNumId w:val="30"/>
  </w:num>
  <w:num w:numId="41">
    <w:abstractNumId w:val="52"/>
  </w:num>
  <w:num w:numId="42">
    <w:abstractNumId w:val="69"/>
  </w:num>
  <w:num w:numId="43">
    <w:abstractNumId w:val="72"/>
  </w:num>
  <w:num w:numId="44">
    <w:abstractNumId w:val="47"/>
  </w:num>
  <w:num w:numId="45">
    <w:abstractNumId w:val="71"/>
  </w:num>
  <w:num w:numId="46">
    <w:abstractNumId w:val="66"/>
  </w:num>
  <w:num w:numId="47">
    <w:abstractNumId w:val="67"/>
  </w:num>
  <w:num w:numId="48">
    <w:abstractNumId w:val="70"/>
  </w:num>
  <w:num w:numId="49">
    <w:abstractNumId w:val="80"/>
  </w:num>
  <w:num w:numId="50">
    <w:abstractNumId w:val="7"/>
  </w:num>
  <w:num w:numId="51">
    <w:abstractNumId w:val="8"/>
  </w:num>
  <w:num w:numId="52">
    <w:abstractNumId w:val="23"/>
  </w:num>
  <w:num w:numId="53">
    <w:abstractNumId w:val="63"/>
  </w:num>
  <w:num w:numId="54">
    <w:abstractNumId w:val="5"/>
  </w:num>
  <w:num w:numId="55">
    <w:abstractNumId w:val="11"/>
  </w:num>
  <w:num w:numId="56">
    <w:abstractNumId w:val="45"/>
  </w:num>
  <w:num w:numId="57">
    <w:abstractNumId w:val="48"/>
  </w:num>
  <w:num w:numId="58">
    <w:abstractNumId w:val="20"/>
  </w:num>
  <w:num w:numId="59">
    <w:abstractNumId w:val="29"/>
  </w:num>
  <w:num w:numId="60">
    <w:abstractNumId w:val="77"/>
  </w:num>
  <w:num w:numId="61">
    <w:abstractNumId w:val="12"/>
  </w:num>
  <w:num w:numId="62">
    <w:abstractNumId w:val="61"/>
  </w:num>
  <w:num w:numId="63">
    <w:abstractNumId w:val="24"/>
  </w:num>
  <w:num w:numId="64">
    <w:abstractNumId w:val="35"/>
  </w:num>
  <w:num w:numId="65">
    <w:abstractNumId w:val="28"/>
  </w:num>
  <w:num w:numId="66">
    <w:abstractNumId w:val="51"/>
  </w:num>
  <w:num w:numId="67">
    <w:abstractNumId w:val="16"/>
  </w:num>
  <w:num w:numId="68">
    <w:abstractNumId w:val="14"/>
  </w:num>
  <w:num w:numId="69">
    <w:abstractNumId w:val="9"/>
  </w:num>
  <w:num w:numId="70">
    <w:abstractNumId w:val="17"/>
  </w:num>
  <w:num w:numId="71">
    <w:abstractNumId w:val="73"/>
  </w:num>
  <w:num w:numId="72">
    <w:abstractNumId w:val="42"/>
  </w:num>
  <w:num w:numId="73">
    <w:abstractNumId w:val="44"/>
  </w:num>
  <w:num w:numId="74">
    <w:abstractNumId w:val="60"/>
  </w:num>
  <w:num w:numId="75">
    <w:abstractNumId w:val="40"/>
  </w:num>
  <w:num w:numId="76">
    <w:abstractNumId w:val="1"/>
  </w:num>
  <w:num w:numId="77">
    <w:abstractNumId w:val="27"/>
  </w:num>
  <w:num w:numId="78">
    <w:abstractNumId w:val="55"/>
  </w:num>
  <w:num w:numId="79">
    <w:abstractNumId w:val="10"/>
  </w:num>
  <w:num w:numId="80">
    <w:abstractNumId w:val="43"/>
  </w:num>
  <w:num w:numId="81">
    <w:abstractNumId w:val="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F"/>
    <w:rsid w:val="0000523F"/>
    <w:rsid w:val="000D74D2"/>
    <w:rsid w:val="0042634A"/>
    <w:rsid w:val="004F4682"/>
    <w:rsid w:val="005C30D0"/>
    <w:rsid w:val="007E6CCA"/>
    <w:rsid w:val="00825284"/>
    <w:rsid w:val="00976E7C"/>
    <w:rsid w:val="00992B7F"/>
    <w:rsid w:val="00A43990"/>
    <w:rsid w:val="00B27FF3"/>
    <w:rsid w:val="00C5133F"/>
    <w:rsid w:val="00CA5AB3"/>
    <w:rsid w:val="00D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BC8F-EA5E-4EF0-8F66-B573825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2B7F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7FF1-3056-4D03-BF9A-2E2031D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7314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2019-11-04T11:18:00Z</dcterms:created>
  <dcterms:modified xsi:type="dcterms:W3CDTF">2019-11-07T11:35:00Z</dcterms:modified>
</cp:coreProperties>
</file>